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426"/>
        <w:gridCol w:w="5636"/>
      </w:tblGrid>
      <w:tr w:rsidR="00CA2CED" w14:paraId="22D98F25" w14:textId="77777777" w:rsidTr="00CA2CED">
        <w:tc>
          <w:tcPr>
            <w:tcW w:w="3426" w:type="dxa"/>
          </w:tcPr>
          <w:p w14:paraId="5999AB82" w14:textId="77777777" w:rsidR="00CA2CED" w:rsidRDefault="00CA2CED" w:rsidP="00280468">
            <w:pPr>
              <w:spacing w:after="160" w:line="259" w:lineRule="auto"/>
              <w:rPr>
                <w:szCs w:val="22"/>
                <w:lang w:val="nl-BE"/>
              </w:rPr>
            </w:pPr>
            <w:r w:rsidRPr="00525BF4">
              <w:rPr>
                <w:noProof/>
                <w:lang w:eastAsia="nl-BE"/>
              </w:rPr>
              <w:drawing>
                <wp:inline distT="0" distB="0" distL="0" distR="0" wp14:anchorId="728C1BFB" wp14:editId="041A5490">
                  <wp:extent cx="2038350" cy="923925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557E8D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  <w:tc>
          <w:tcPr>
            <w:tcW w:w="5636" w:type="dxa"/>
          </w:tcPr>
          <w:p w14:paraId="25E4EFBE" w14:textId="31D0F9E8" w:rsidR="00CA2CED" w:rsidRPr="00F15ADC" w:rsidRDefault="00D268AB" w:rsidP="00280468">
            <w:pPr>
              <w:tabs>
                <w:tab w:val="left" w:pos="900"/>
              </w:tabs>
              <w:spacing w:after="0"/>
              <w:rPr>
                <w:b/>
                <w:sz w:val="28"/>
                <w:szCs w:val="28"/>
                <w:lang w:val="nl-BE"/>
              </w:rPr>
            </w:pPr>
            <w:r>
              <w:rPr>
                <w:b/>
                <w:sz w:val="28"/>
                <w:szCs w:val="28"/>
                <w:lang w:val="nl-BE"/>
              </w:rPr>
              <w:t xml:space="preserve">Aanpassing </w:t>
            </w:r>
            <w:r w:rsidR="0053734A">
              <w:rPr>
                <w:b/>
                <w:sz w:val="28"/>
                <w:szCs w:val="28"/>
                <w:lang w:val="nl-BE"/>
              </w:rPr>
              <w:t>202</w:t>
            </w:r>
            <w:r w:rsidR="00E27EE9">
              <w:rPr>
                <w:b/>
                <w:sz w:val="28"/>
                <w:szCs w:val="28"/>
                <w:lang w:val="nl-BE"/>
              </w:rPr>
              <w:t>3-1</w:t>
            </w:r>
            <w:r w:rsidR="0053734A">
              <w:rPr>
                <w:b/>
                <w:sz w:val="28"/>
                <w:szCs w:val="28"/>
                <w:lang w:val="nl-BE"/>
              </w:rPr>
              <w:t xml:space="preserve"> </w:t>
            </w:r>
            <w:r w:rsidR="00CA2CED">
              <w:rPr>
                <w:b/>
                <w:sz w:val="28"/>
                <w:szCs w:val="28"/>
                <w:lang w:val="nl-BE"/>
              </w:rPr>
              <w:t>Meerjarenplan</w:t>
            </w:r>
            <w:r w:rsidR="00CA2CED" w:rsidRPr="00F15ADC">
              <w:rPr>
                <w:b/>
                <w:sz w:val="28"/>
                <w:szCs w:val="28"/>
                <w:lang w:val="nl-BE"/>
              </w:rPr>
              <w:t xml:space="preserve"> 2020</w:t>
            </w:r>
            <w:r w:rsidR="00523795">
              <w:rPr>
                <w:b/>
                <w:sz w:val="28"/>
                <w:szCs w:val="28"/>
                <w:lang w:val="nl-BE"/>
              </w:rPr>
              <w:t>-2</w:t>
            </w:r>
            <w:r w:rsidR="00CA2CED">
              <w:rPr>
                <w:b/>
                <w:sz w:val="28"/>
                <w:szCs w:val="28"/>
                <w:lang w:val="nl-BE"/>
              </w:rPr>
              <w:t>025</w:t>
            </w:r>
          </w:p>
          <w:p w14:paraId="5ACE2410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KONTICH</w:t>
            </w:r>
          </w:p>
          <w:p w14:paraId="314A6410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Gemeenteplein 1</w:t>
            </w:r>
          </w:p>
          <w:p w14:paraId="0DED8305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KBO: 0207536250</w:t>
            </w:r>
            <w:r>
              <w:rPr>
                <w:szCs w:val="22"/>
                <w:lang w:val="nl-BE"/>
              </w:rPr>
              <w:tab/>
              <w:t>NIS: 11024</w:t>
            </w:r>
          </w:p>
          <w:p w14:paraId="6BC81C0C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Burgemeester:</w:t>
            </w:r>
            <w:r>
              <w:rPr>
                <w:szCs w:val="22"/>
                <w:lang w:val="nl-BE"/>
              </w:rPr>
              <w:tab/>
              <w:t xml:space="preserve">  Bart Seldeslachts</w:t>
            </w:r>
          </w:p>
          <w:p w14:paraId="76E8F244" w14:textId="64A7F578" w:rsidR="00CA2CED" w:rsidRDefault="0053734A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proofErr w:type="spellStart"/>
            <w:r>
              <w:rPr>
                <w:szCs w:val="22"/>
                <w:lang w:val="nl-BE"/>
              </w:rPr>
              <w:t>Wn</w:t>
            </w:r>
            <w:proofErr w:type="spellEnd"/>
            <w:r>
              <w:rPr>
                <w:szCs w:val="22"/>
                <w:lang w:val="nl-BE"/>
              </w:rPr>
              <w:t xml:space="preserve">. </w:t>
            </w:r>
            <w:r w:rsidR="00CA2CED">
              <w:rPr>
                <w:szCs w:val="22"/>
                <w:lang w:val="nl-BE"/>
              </w:rPr>
              <w:t>Algemeen Directeur:</w:t>
            </w:r>
            <w:r w:rsidR="00CA2CED">
              <w:rPr>
                <w:szCs w:val="22"/>
                <w:lang w:val="nl-BE"/>
              </w:rPr>
              <w:tab/>
              <w:t xml:space="preserve">  </w:t>
            </w:r>
            <w:r>
              <w:rPr>
                <w:szCs w:val="22"/>
                <w:lang w:val="nl-BE"/>
              </w:rPr>
              <w:t>Kizzy Rombaut</w:t>
            </w:r>
          </w:p>
          <w:p w14:paraId="61A308EC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Financieel Directeur:</w:t>
            </w:r>
            <w:r>
              <w:rPr>
                <w:szCs w:val="22"/>
                <w:lang w:val="nl-BE"/>
              </w:rPr>
              <w:tab/>
              <w:t xml:space="preserve">  Kris Versteven</w:t>
            </w:r>
          </w:p>
          <w:p w14:paraId="469A2711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</w:tr>
    </w:tbl>
    <w:p w14:paraId="0F553B5D" w14:textId="77777777" w:rsidR="00CA2CED" w:rsidRPr="00505023" w:rsidRDefault="00CA2CED" w:rsidP="00CA2CED">
      <w:pPr>
        <w:tabs>
          <w:tab w:val="left" w:pos="900"/>
        </w:tabs>
        <w:spacing w:after="0"/>
      </w:pPr>
    </w:p>
    <w:p w14:paraId="61905B9B" w14:textId="77777777" w:rsidR="008B1D38" w:rsidRPr="00CA2CED" w:rsidRDefault="00D268AB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/>
          <w:b/>
          <w:bCs/>
          <w:color w:val="FF0000"/>
          <w:sz w:val="32"/>
          <w:szCs w:val="32"/>
        </w:rPr>
        <w:t>Toelichting bij de aanpassing meerjarenplan</w:t>
      </w:r>
      <w:r w:rsidR="008514A3">
        <w:rPr>
          <w:rFonts w:ascii="Times New Roman" w:hAnsi="Times New Roman"/>
          <w:b/>
          <w:bCs/>
          <w:color w:val="FF0000"/>
          <w:sz w:val="32"/>
          <w:szCs w:val="32"/>
        </w:rPr>
        <w:t xml:space="preserve"> (AMJP)</w:t>
      </w:r>
    </w:p>
    <w:p w14:paraId="7A1746BC" w14:textId="77777777" w:rsidR="00E763B1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373C0B" w14:textId="4BDF8E55" w:rsidR="00FA56F4" w:rsidRPr="00FA56F4" w:rsidRDefault="00D268AB" w:rsidP="00CA2CED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Wijziging strategische nota</w:t>
      </w:r>
      <w:r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FA56F4">
        <w:rPr>
          <w:rFonts w:ascii="Times New Roman" w:hAnsi="Times New Roman"/>
          <w:sz w:val="24"/>
          <w:szCs w:val="24"/>
        </w:rPr>
        <w:t>Er werd</w:t>
      </w:r>
      <w:r w:rsidR="0053734A">
        <w:rPr>
          <w:rFonts w:ascii="Times New Roman" w:hAnsi="Times New Roman"/>
          <w:sz w:val="24"/>
          <w:szCs w:val="24"/>
        </w:rPr>
        <w:t>en</w:t>
      </w:r>
      <w:r w:rsidR="00FA56F4">
        <w:rPr>
          <w:rFonts w:ascii="Times New Roman" w:hAnsi="Times New Roman"/>
          <w:sz w:val="24"/>
          <w:szCs w:val="24"/>
        </w:rPr>
        <w:t xml:space="preserve"> </w:t>
      </w:r>
      <w:r w:rsidR="0053734A">
        <w:rPr>
          <w:rFonts w:ascii="Times New Roman" w:hAnsi="Times New Roman"/>
          <w:sz w:val="24"/>
          <w:szCs w:val="24"/>
        </w:rPr>
        <w:t>g</w:t>
      </w:r>
      <w:r w:rsidR="00FA56F4">
        <w:rPr>
          <w:rFonts w:ascii="Times New Roman" w:hAnsi="Times New Roman"/>
          <w:sz w:val="24"/>
          <w:szCs w:val="24"/>
        </w:rPr>
        <w:t>een nieuwe actie</w:t>
      </w:r>
      <w:r w:rsidR="0053734A">
        <w:rPr>
          <w:rFonts w:ascii="Times New Roman" w:hAnsi="Times New Roman"/>
          <w:sz w:val="24"/>
          <w:szCs w:val="24"/>
        </w:rPr>
        <w:t>s of actieplannen</w:t>
      </w:r>
      <w:r w:rsidR="00FA56F4">
        <w:rPr>
          <w:rFonts w:ascii="Times New Roman" w:hAnsi="Times New Roman"/>
          <w:sz w:val="24"/>
          <w:szCs w:val="24"/>
        </w:rPr>
        <w:t xml:space="preserve"> toegevoegd aan de strategische nota</w:t>
      </w:r>
      <w:r w:rsidR="0053734A">
        <w:rPr>
          <w:rFonts w:ascii="Times New Roman" w:hAnsi="Times New Roman"/>
          <w:sz w:val="24"/>
          <w:szCs w:val="24"/>
        </w:rPr>
        <w:t>.</w:t>
      </w:r>
    </w:p>
    <w:p w14:paraId="3E071BA8" w14:textId="787535A9" w:rsidR="009942ED" w:rsidRPr="0053734A" w:rsidRDefault="009942ED" w:rsidP="0053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2CBADB69" w14:textId="5A6433E9" w:rsidR="00E27EE9" w:rsidRPr="00E27EE9" w:rsidRDefault="00E27EE9" w:rsidP="00B3510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2</w:t>
      </w:r>
      <w:r w:rsidR="0062511A">
        <w:rPr>
          <w:rFonts w:ascii="Times New Roman" w:hAnsi="Times New Roman"/>
          <w:b/>
          <w:color w:val="FF0000"/>
          <w:sz w:val="24"/>
          <w:szCs w:val="24"/>
          <w:u w:val="single"/>
        </w:rPr>
        <w:t>.</w:t>
      </w:r>
      <w:r w:rsidR="00DD43DB" w:rsidRPr="00DD43DB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G</w:t>
      </w:r>
      <w:r w:rsidR="00D268AB" w:rsidRPr="00DD43DB">
        <w:rPr>
          <w:rFonts w:ascii="Times New Roman" w:hAnsi="Times New Roman"/>
          <w:b/>
          <w:color w:val="FF0000"/>
          <w:sz w:val="24"/>
          <w:szCs w:val="24"/>
          <w:u w:val="single"/>
        </w:rPr>
        <w:t>rondslagen en assumpties</w:t>
      </w:r>
      <w:r w:rsidR="00013AD7" w:rsidRPr="00DD43DB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1C3F00" w:rsidRPr="00E27EE9">
        <w:rPr>
          <w:rFonts w:ascii="Times New Roman" w:hAnsi="Times New Roman"/>
          <w:sz w:val="24"/>
          <w:szCs w:val="24"/>
          <w:u w:val="single"/>
        </w:rPr>
        <w:t>Personeel</w:t>
      </w:r>
      <w:r w:rsidR="00B35103" w:rsidRPr="00E27EE9">
        <w:rPr>
          <w:rFonts w:ascii="Times New Roman" w:hAnsi="Times New Roman"/>
          <w:sz w:val="24"/>
          <w:szCs w:val="24"/>
          <w:u w:val="single"/>
        </w:rPr>
        <w:t>s</w:t>
      </w:r>
      <w:r w:rsidR="001C3F00" w:rsidRPr="00E27EE9">
        <w:rPr>
          <w:rFonts w:ascii="Times New Roman" w:hAnsi="Times New Roman"/>
          <w:sz w:val="24"/>
          <w:szCs w:val="24"/>
          <w:u w:val="single"/>
        </w:rPr>
        <w:t>kosten</w:t>
      </w:r>
      <w:r w:rsidR="001C3F00" w:rsidRPr="00E27EE9">
        <w:rPr>
          <w:rFonts w:ascii="Times New Roman" w:hAnsi="Times New Roman"/>
          <w:sz w:val="24"/>
          <w:szCs w:val="24"/>
          <w:highlight w:val="yellow"/>
        </w:rPr>
        <w:br/>
      </w:r>
      <w:r w:rsidR="00B35103" w:rsidRPr="00E27EE9">
        <w:rPr>
          <w:rFonts w:ascii="Times New Roman" w:hAnsi="Times New Roman"/>
          <w:sz w:val="24"/>
          <w:szCs w:val="24"/>
        </w:rPr>
        <w:t>Personeelsbesparing ingeschreven van 800.000€ op 2024-2025.</w:t>
      </w:r>
      <w:r w:rsidRPr="00E27EE9">
        <w:rPr>
          <w:rFonts w:ascii="Times New Roman" w:hAnsi="Times New Roman"/>
          <w:sz w:val="24"/>
          <w:szCs w:val="24"/>
        </w:rPr>
        <w:br/>
        <w:t>Inmiddels werd hiervan al een deel gerealiseerd.</w:t>
      </w:r>
    </w:p>
    <w:p w14:paraId="15097091" w14:textId="64794BFC" w:rsidR="001C035E" w:rsidRDefault="001C3F00" w:rsidP="00E27EE9">
      <w:pPr>
        <w:spacing w:after="0"/>
        <w:rPr>
          <w:rFonts w:ascii="Times New Roman" w:hAnsi="Times New Roman"/>
          <w:sz w:val="24"/>
          <w:szCs w:val="24"/>
        </w:rPr>
      </w:pPr>
      <w:r w:rsidRPr="00E27EE9">
        <w:rPr>
          <w:rFonts w:ascii="Times New Roman" w:hAnsi="Times New Roman"/>
          <w:sz w:val="24"/>
          <w:szCs w:val="24"/>
          <w:highlight w:val="yellow"/>
        </w:rPr>
        <w:br/>
      </w:r>
      <w:r w:rsidR="00D07090" w:rsidRPr="00E27EE9">
        <w:rPr>
          <w:rFonts w:ascii="Times New Roman" w:hAnsi="Times New Roman"/>
          <w:sz w:val="24"/>
          <w:szCs w:val="24"/>
          <w:u w:val="single"/>
        </w:rPr>
        <w:t>Energieprijzen</w:t>
      </w:r>
      <w:r w:rsidR="00B70A1D" w:rsidRPr="00E27EE9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E27EE9">
        <w:rPr>
          <w:rFonts w:ascii="Times New Roman" w:hAnsi="Times New Roman"/>
          <w:sz w:val="24"/>
          <w:szCs w:val="24"/>
        </w:rPr>
        <w:t>In 2022 namen de energieprijzen sterk toe, deze kunnen in deze AMJP terug verminderd worden. Hiervoor werd de prognose van het Vlaams Energiebedrijf van 04/2023 gebruikt.</w:t>
      </w:r>
    </w:p>
    <w:p w14:paraId="68DCC04B" w14:textId="0AA6D4E8" w:rsidR="00E27EE9" w:rsidRPr="00E27EE9" w:rsidRDefault="00E27EE9" w:rsidP="00E27EE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AMJP 2023-2 zullen deze opnieuw geëvalueerd en bijgestuurd worden.</w:t>
      </w:r>
    </w:p>
    <w:p w14:paraId="17CB13FA" w14:textId="0CD35BF9" w:rsidR="00B53485" w:rsidRPr="00DD43DB" w:rsidRDefault="00B70A1D" w:rsidP="00DD43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27EE9">
        <w:rPr>
          <w:rFonts w:ascii="Times New Roman" w:hAnsi="Times New Roman"/>
          <w:sz w:val="24"/>
          <w:szCs w:val="24"/>
        </w:rPr>
        <w:t>In deze AMJP zijn meerdere projecten voorzien die inzetten op een vermindering van het energiegebruik.</w:t>
      </w:r>
      <w:r w:rsidR="00013AD7" w:rsidRPr="00E27EE9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64CA2BAB" w14:textId="2FB3C0FD" w:rsidR="00DA7FA8" w:rsidRPr="00E27EE9" w:rsidRDefault="00DA7FA8" w:rsidP="00E27EE9">
      <w:pPr>
        <w:pStyle w:val="Lijstalinea"/>
        <w:numPr>
          <w:ilvl w:val="0"/>
          <w:numId w:val="20"/>
        </w:numPr>
        <w:spacing w:after="0"/>
        <w:rPr>
          <w:u w:val="single"/>
        </w:rPr>
      </w:pPr>
      <w:r w:rsidRPr="00E27EE9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Verbonden entiteiten: </w:t>
      </w:r>
    </w:p>
    <w:p w14:paraId="074AD7C5" w14:textId="132F36D9" w:rsidR="00CA2CED" w:rsidRPr="00523795" w:rsidRDefault="00E27EE9" w:rsidP="00E27EE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Geen wijzigingen van de toelagen aan HEKLA, AGB en Brandweerzone RAND.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De uitgaven aan IGEAN wordt jaarlijks verlaagd met 100.000€, dit op basis van de rekening 2022. In het najaar 2023 ontvangen we van IGEAN aangepaste ramingen voor 2023 en 2024.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  <w:u w:val="single"/>
        </w:rPr>
        <w:br/>
      </w:r>
    </w:p>
    <w:p w14:paraId="5D44504B" w14:textId="04C4CE2E" w:rsidR="00B1276E" w:rsidRPr="00E27EE9" w:rsidRDefault="00D268AB" w:rsidP="00E27EE9">
      <w:pPr>
        <w:pStyle w:val="Lijstaline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27EE9">
        <w:rPr>
          <w:rFonts w:ascii="Times New Roman" w:hAnsi="Times New Roman"/>
          <w:b/>
          <w:color w:val="FF0000"/>
          <w:sz w:val="24"/>
          <w:szCs w:val="24"/>
          <w:u w:val="single"/>
        </w:rPr>
        <w:t>Beschikbare documentatie</w:t>
      </w:r>
    </w:p>
    <w:p w14:paraId="63FAF9FA" w14:textId="77777777" w:rsidR="00B1276E" w:rsidRDefault="00B1276E" w:rsidP="00B127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1276E">
        <w:rPr>
          <w:rFonts w:ascii="Times New Roman" w:hAnsi="Times New Roman"/>
          <w:sz w:val="24"/>
          <w:szCs w:val="24"/>
        </w:rPr>
        <w:t>Alle informatie met betrekking tot meerjarenplannen, budgetten en jaarrekening wordt gepubliceerd op de gemeentelijke website onder Bestuur – Beleidsdocumenten - Meerjarenplannen, budgetten, jaarrekeningen.</w:t>
      </w:r>
    </w:p>
    <w:p w14:paraId="2E54CDAE" w14:textId="77777777" w:rsidR="00B1276E" w:rsidRDefault="00A31500" w:rsidP="00B1276E">
      <w:pPr>
        <w:autoSpaceDE w:val="0"/>
        <w:autoSpaceDN w:val="0"/>
        <w:adjustRightInd w:val="0"/>
        <w:spacing w:after="0" w:line="240" w:lineRule="auto"/>
        <w:ind w:firstLine="708"/>
        <w:rPr>
          <w:rStyle w:val="Hyperlink"/>
          <w:rFonts w:ascii="Times New Roman" w:hAnsi="Times New Roman"/>
          <w:sz w:val="24"/>
          <w:szCs w:val="24"/>
        </w:rPr>
      </w:pPr>
      <w:hyperlink r:id="rId9" w:history="1">
        <w:r w:rsidR="00B1276E" w:rsidRPr="00A439A2">
          <w:rPr>
            <w:rStyle w:val="Hyperlink"/>
            <w:rFonts w:ascii="Times New Roman" w:hAnsi="Times New Roman"/>
            <w:sz w:val="24"/>
            <w:szCs w:val="24"/>
          </w:rPr>
          <w:t>https://www.kontich.be/thema/3589/meerjarenplannen-budgetten-jaarrekeningen</w:t>
        </w:r>
      </w:hyperlink>
    </w:p>
    <w:p w14:paraId="76901292" w14:textId="51285419" w:rsidR="00D268AB" w:rsidRPr="00D268AB" w:rsidRDefault="00E27EE9" w:rsidP="00D268AB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052B8B4F" w14:textId="7E779016" w:rsidR="00CA2CED" w:rsidRPr="00E27EE9" w:rsidRDefault="00D268AB" w:rsidP="00E27EE9">
      <w:pPr>
        <w:pStyle w:val="Lijstaline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27EE9">
        <w:rPr>
          <w:rFonts w:ascii="Times New Roman" w:hAnsi="Times New Roman"/>
          <w:b/>
          <w:color w:val="FF0000"/>
          <w:sz w:val="24"/>
          <w:szCs w:val="24"/>
          <w:u w:val="single"/>
        </w:rPr>
        <w:t>Advies managementteam</w:t>
      </w:r>
      <w:r w:rsidR="00CA2CED" w:rsidRPr="00E27EE9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A66DF5" w:rsidRPr="00E27EE9">
        <w:rPr>
          <w:rFonts w:ascii="Times New Roman" w:hAnsi="Times New Roman"/>
          <w:sz w:val="24"/>
          <w:szCs w:val="24"/>
        </w:rPr>
        <w:t>Zie apart document.</w:t>
      </w:r>
      <w:r w:rsidR="00F41745" w:rsidRPr="00E27EE9">
        <w:rPr>
          <w:rFonts w:ascii="Times New Roman" w:hAnsi="Times New Roman"/>
          <w:sz w:val="24"/>
          <w:szCs w:val="24"/>
        </w:rPr>
        <w:t xml:space="preserve"> </w:t>
      </w:r>
      <w:r w:rsidR="00E77E13" w:rsidRPr="00E27EE9">
        <w:rPr>
          <w:rFonts w:ascii="Times New Roman" w:hAnsi="Times New Roman"/>
          <w:sz w:val="24"/>
          <w:szCs w:val="24"/>
        </w:rPr>
        <w:t xml:space="preserve">Advies dd. </w:t>
      </w:r>
      <w:r w:rsidR="00E27EE9" w:rsidRPr="00E27EE9">
        <w:rPr>
          <w:rFonts w:ascii="Times New Roman" w:hAnsi="Times New Roman"/>
          <w:sz w:val="24"/>
          <w:szCs w:val="24"/>
        </w:rPr>
        <w:t>26/05/23.</w:t>
      </w:r>
    </w:p>
    <w:sectPr w:rsidR="00CA2CED" w:rsidRPr="00E27EE9" w:rsidSect="00A6278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687FD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1A45803C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5636" w14:textId="028A6D71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Gemeentebestuur Kontich</w:t>
    </w:r>
    <w:r w:rsidRPr="00F100D1">
      <w:rPr>
        <w:sz w:val="16"/>
        <w:szCs w:val="16"/>
      </w:rPr>
      <w:br/>
      <w:t>Gemeenteplein 1</w:t>
    </w:r>
    <w:r w:rsidR="005F1EA3">
      <w:rPr>
        <w:sz w:val="16"/>
        <w:szCs w:val="16"/>
      </w:rPr>
      <w:tab/>
    </w:r>
    <w:r w:rsidR="005F1EA3">
      <w:rPr>
        <w:sz w:val="16"/>
        <w:szCs w:val="16"/>
      </w:rPr>
      <w:tab/>
      <w:t>Burgemeester: Bart Seldeslachts</w:t>
    </w:r>
  </w:p>
  <w:p w14:paraId="44EA1CE0" w14:textId="5D3BF0C6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2550 Kontich</w:t>
    </w:r>
    <w:r w:rsidRPr="00F100D1">
      <w:rPr>
        <w:sz w:val="16"/>
        <w:szCs w:val="16"/>
      </w:rPr>
      <w:tab/>
    </w:r>
    <w:r w:rsidR="005F1EA3">
      <w:rPr>
        <w:sz w:val="16"/>
        <w:szCs w:val="16"/>
      </w:rPr>
      <w:t>Toelichting</w:t>
    </w:r>
    <w:r w:rsidRPr="00F100D1">
      <w:rPr>
        <w:sz w:val="16"/>
        <w:szCs w:val="16"/>
      </w:rPr>
      <w:tab/>
    </w:r>
    <w:proofErr w:type="spellStart"/>
    <w:r w:rsidR="005F1EA3">
      <w:rPr>
        <w:sz w:val="16"/>
        <w:szCs w:val="16"/>
      </w:rPr>
      <w:t>Wn</w:t>
    </w:r>
    <w:proofErr w:type="spellEnd"/>
    <w:r w:rsidR="005F1EA3">
      <w:rPr>
        <w:sz w:val="16"/>
        <w:szCs w:val="16"/>
      </w:rPr>
      <w:t xml:space="preserve">. </w:t>
    </w:r>
    <w:proofErr w:type="spellStart"/>
    <w:r w:rsidR="00F100D1" w:rsidRPr="00F100D1">
      <w:rPr>
        <w:sz w:val="16"/>
        <w:szCs w:val="16"/>
      </w:rPr>
      <w:t>Alg.Directeur</w:t>
    </w:r>
    <w:proofErr w:type="spellEnd"/>
    <w:r w:rsidRPr="00F100D1">
      <w:rPr>
        <w:sz w:val="16"/>
        <w:szCs w:val="16"/>
      </w:rPr>
      <w:t>:</w:t>
    </w:r>
    <w:r w:rsidR="00F100D1">
      <w:rPr>
        <w:sz w:val="16"/>
        <w:szCs w:val="16"/>
      </w:rPr>
      <w:t xml:space="preserve">   </w:t>
    </w:r>
    <w:r w:rsidRPr="00F100D1">
      <w:rPr>
        <w:sz w:val="16"/>
        <w:szCs w:val="16"/>
      </w:rPr>
      <w:t xml:space="preserve"> </w:t>
    </w:r>
    <w:r w:rsidR="005F1EA3">
      <w:rPr>
        <w:sz w:val="16"/>
        <w:szCs w:val="16"/>
      </w:rPr>
      <w:t>Kizzy Rombaut</w:t>
    </w:r>
  </w:p>
  <w:p w14:paraId="64628D3F" w14:textId="2283E1E7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NIS-code 11024</w:t>
    </w:r>
    <w:r w:rsidR="005F1EA3">
      <w:rPr>
        <w:sz w:val="16"/>
        <w:szCs w:val="16"/>
      </w:rPr>
      <w:tab/>
      <w:t xml:space="preserve">                                                </w:t>
    </w:r>
    <w:r w:rsidR="00CA2CED">
      <w:rPr>
        <w:sz w:val="16"/>
        <w:szCs w:val="16"/>
      </w:rPr>
      <w:t>AMJP</w:t>
    </w:r>
    <w:r w:rsidR="00F6668B">
      <w:rPr>
        <w:sz w:val="16"/>
        <w:szCs w:val="16"/>
      </w:rPr>
      <w:t xml:space="preserve"> </w:t>
    </w:r>
    <w:r w:rsidR="005F1EA3">
      <w:rPr>
        <w:sz w:val="16"/>
        <w:szCs w:val="16"/>
      </w:rPr>
      <w:t>202</w:t>
    </w:r>
    <w:r w:rsidR="00E27EE9">
      <w:rPr>
        <w:sz w:val="16"/>
        <w:szCs w:val="16"/>
      </w:rPr>
      <w:t>3</w:t>
    </w:r>
    <w:r w:rsidR="005F1EA3">
      <w:rPr>
        <w:sz w:val="16"/>
        <w:szCs w:val="16"/>
      </w:rPr>
      <w:t>/</w:t>
    </w:r>
    <w:r w:rsidR="00E27EE9">
      <w:rPr>
        <w:sz w:val="16"/>
        <w:szCs w:val="16"/>
      </w:rPr>
      <w:t>1</w:t>
    </w:r>
    <w:r w:rsidR="005F1EA3">
      <w:rPr>
        <w:sz w:val="16"/>
        <w:szCs w:val="16"/>
      </w:rPr>
      <w:t xml:space="preserve">                         </w:t>
    </w:r>
    <w:r w:rsidR="00F100D1" w:rsidRPr="00F100D1">
      <w:rPr>
        <w:sz w:val="16"/>
        <w:szCs w:val="16"/>
      </w:rPr>
      <w:t>Fin. Directeur</w:t>
    </w:r>
    <w:r w:rsidRPr="00F100D1">
      <w:rPr>
        <w:sz w:val="16"/>
        <w:szCs w:val="16"/>
      </w:rPr>
      <w:t>:</w:t>
    </w:r>
    <w:r w:rsidR="005F1EA3">
      <w:rPr>
        <w:sz w:val="16"/>
        <w:szCs w:val="16"/>
      </w:rPr>
      <w:t xml:space="preserve">   </w:t>
    </w:r>
    <w:r w:rsidRPr="00F100D1">
      <w:rPr>
        <w:sz w:val="16"/>
        <w:szCs w:val="16"/>
      </w:rPr>
      <w:t xml:space="preserve"> Kris </w:t>
    </w:r>
    <w:r w:rsidR="005F1EA3">
      <w:rPr>
        <w:sz w:val="16"/>
        <w:szCs w:val="16"/>
      </w:rPr>
      <w:t>V</w:t>
    </w:r>
    <w:r w:rsidRPr="00F100D1">
      <w:rPr>
        <w:sz w:val="16"/>
        <w:szCs w:val="16"/>
      </w:rPr>
      <w:t>ersteven</w:t>
    </w:r>
    <w:r w:rsidRPr="00F100D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ACCD7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5E727AF2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D42"/>
    <w:multiLevelType w:val="hybridMultilevel"/>
    <w:tmpl w:val="BCF0FA74"/>
    <w:lvl w:ilvl="0" w:tplc="AF88A2F2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298E"/>
    <w:multiLevelType w:val="hybridMultilevel"/>
    <w:tmpl w:val="C90A24C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A7D0A"/>
    <w:multiLevelType w:val="hybridMultilevel"/>
    <w:tmpl w:val="47527E10"/>
    <w:lvl w:ilvl="0" w:tplc="6332D2B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color w:val="FF0000"/>
        <w:sz w:val="24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93602F"/>
    <w:multiLevelType w:val="hybridMultilevel"/>
    <w:tmpl w:val="940ADE9E"/>
    <w:lvl w:ilvl="0" w:tplc="6D5CD764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222BB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F6601"/>
    <w:multiLevelType w:val="hybridMultilevel"/>
    <w:tmpl w:val="88EC6086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50E3A29"/>
    <w:multiLevelType w:val="hybridMultilevel"/>
    <w:tmpl w:val="23A856C6"/>
    <w:lvl w:ilvl="0" w:tplc="A52AAC3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FF0000"/>
        <w:sz w:val="24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457F0"/>
    <w:multiLevelType w:val="hybridMultilevel"/>
    <w:tmpl w:val="CB5AEBDC"/>
    <w:lvl w:ilvl="0" w:tplc="E2AC982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15FF"/>
    <w:multiLevelType w:val="hybridMultilevel"/>
    <w:tmpl w:val="A196A60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1D3E42"/>
    <w:multiLevelType w:val="hybridMultilevel"/>
    <w:tmpl w:val="7D6293DE"/>
    <w:lvl w:ilvl="0" w:tplc="D0A6EBB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98051F"/>
    <w:multiLevelType w:val="hybridMultilevel"/>
    <w:tmpl w:val="7F9873EE"/>
    <w:lvl w:ilvl="0" w:tplc="392A74F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24067E"/>
    <w:multiLevelType w:val="hybridMultilevel"/>
    <w:tmpl w:val="BDA6072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B1502"/>
    <w:multiLevelType w:val="hybridMultilevel"/>
    <w:tmpl w:val="9A8C74BC"/>
    <w:lvl w:ilvl="0" w:tplc="0C764D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BB5E70"/>
    <w:multiLevelType w:val="hybridMultilevel"/>
    <w:tmpl w:val="3730A6EC"/>
    <w:lvl w:ilvl="0" w:tplc="9D94BC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350C"/>
    <w:multiLevelType w:val="hybridMultilevel"/>
    <w:tmpl w:val="6082C572"/>
    <w:lvl w:ilvl="0" w:tplc="1D18884C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color w:val="FF0000"/>
        <w:sz w:val="24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744AC5"/>
    <w:multiLevelType w:val="hybridMultilevel"/>
    <w:tmpl w:val="2346A7AC"/>
    <w:lvl w:ilvl="0" w:tplc="CFEE9882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color w:val="FF0000"/>
        <w:sz w:val="24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935205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82472"/>
    <w:multiLevelType w:val="hybridMultilevel"/>
    <w:tmpl w:val="837A520E"/>
    <w:lvl w:ilvl="0" w:tplc="355439F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FF0000"/>
        <w:sz w:val="24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5D3992"/>
    <w:multiLevelType w:val="hybridMultilevel"/>
    <w:tmpl w:val="D32A846E"/>
    <w:lvl w:ilvl="0" w:tplc="69E28A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148426">
    <w:abstractNumId w:val="17"/>
  </w:num>
  <w:num w:numId="2" w16cid:durableId="1027416203">
    <w:abstractNumId w:val="16"/>
  </w:num>
  <w:num w:numId="3" w16cid:durableId="1685862181">
    <w:abstractNumId w:val="11"/>
  </w:num>
  <w:num w:numId="4" w16cid:durableId="651830099">
    <w:abstractNumId w:val="8"/>
  </w:num>
  <w:num w:numId="5" w16cid:durableId="728188301">
    <w:abstractNumId w:val="1"/>
  </w:num>
  <w:num w:numId="6" w16cid:durableId="1467432602">
    <w:abstractNumId w:val="0"/>
  </w:num>
  <w:num w:numId="7" w16cid:durableId="1221988573">
    <w:abstractNumId w:val="3"/>
  </w:num>
  <w:num w:numId="8" w16cid:durableId="653995674">
    <w:abstractNumId w:val="13"/>
  </w:num>
  <w:num w:numId="9" w16cid:durableId="1043944395">
    <w:abstractNumId w:val="4"/>
  </w:num>
  <w:num w:numId="10" w16cid:durableId="788668766">
    <w:abstractNumId w:val="12"/>
  </w:num>
  <w:num w:numId="11" w16cid:durableId="456610373">
    <w:abstractNumId w:val="20"/>
  </w:num>
  <w:num w:numId="12" w16cid:durableId="362098282">
    <w:abstractNumId w:val="7"/>
  </w:num>
  <w:num w:numId="13" w16cid:durableId="595747425">
    <w:abstractNumId w:val="10"/>
  </w:num>
  <w:num w:numId="14" w16cid:durableId="598370410">
    <w:abstractNumId w:val="9"/>
  </w:num>
  <w:num w:numId="15" w16cid:durableId="133375688">
    <w:abstractNumId w:val="18"/>
  </w:num>
  <w:num w:numId="16" w16cid:durableId="716929012">
    <w:abstractNumId w:val="5"/>
  </w:num>
  <w:num w:numId="17" w16cid:durableId="1747995761">
    <w:abstractNumId w:val="2"/>
  </w:num>
  <w:num w:numId="18" w16cid:durableId="1073892447">
    <w:abstractNumId w:val="14"/>
  </w:num>
  <w:num w:numId="19" w16cid:durableId="688068588">
    <w:abstractNumId w:val="15"/>
  </w:num>
  <w:num w:numId="20" w16cid:durableId="467283535">
    <w:abstractNumId w:val="6"/>
  </w:num>
  <w:num w:numId="21" w16cid:durableId="159135037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13AD7"/>
    <w:rsid w:val="00025714"/>
    <w:rsid w:val="000336A4"/>
    <w:rsid w:val="00050A8F"/>
    <w:rsid w:val="00051DDA"/>
    <w:rsid w:val="00052498"/>
    <w:rsid w:val="000559F8"/>
    <w:rsid w:val="000962AA"/>
    <w:rsid w:val="000E262B"/>
    <w:rsid w:val="000F15B1"/>
    <w:rsid w:val="001458E6"/>
    <w:rsid w:val="001564FD"/>
    <w:rsid w:val="001A7D10"/>
    <w:rsid w:val="001B38F1"/>
    <w:rsid w:val="001C035E"/>
    <w:rsid w:val="001C3F00"/>
    <w:rsid w:val="001F4304"/>
    <w:rsid w:val="00207E43"/>
    <w:rsid w:val="00233D2C"/>
    <w:rsid w:val="0025451F"/>
    <w:rsid w:val="0028543B"/>
    <w:rsid w:val="00285648"/>
    <w:rsid w:val="003572E5"/>
    <w:rsid w:val="00385759"/>
    <w:rsid w:val="003943BC"/>
    <w:rsid w:val="00396C33"/>
    <w:rsid w:val="003A012B"/>
    <w:rsid w:val="003A3768"/>
    <w:rsid w:val="003A47BD"/>
    <w:rsid w:val="003C5469"/>
    <w:rsid w:val="003D51EE"/>
    <w:rsid w:val="004330F3"/>
    <w:rsid w:val="00444FAB"/>
    <w:rsid w:val="004534C8"/>
    <w:rsid w:val="00465218"/>
    <w:rsid w:val="004777C1"/>
    <w:rsid w:val="00481BAF"/>
    <w:rsid w:val="00485DCF"/>
    <w:rsid w:val="004A179B"/>
    <w:rsid w:val="004B3F55"/>
    <w:rsid w:val="004C3C87"/>
    <w:rsid w:val="004D596F"/>
    <w:rsid w:val="005229CB"/>
    <w:rsid w:val="00523795"/>
    <w:rsid w:val="005361F3"/>
    <w:rsid w:val="0053734A"/>
    <w:rsid w:val="00550594"/>
    <w:rsid w:val="0057551F"/>
    <w:rsid w:val="00593AAB"/>
    <w:rsid w:val="005B3778"/>
    <w:rsid w:val="005B5516"/>
    <w:rsid w:val="005B7C18"/>
    <w:rsid w:val="005C4851"/>
    <w:rsid w:val="005E390F"/>
    <w:rsid w:val="005F0B08"/>
    <w:rsid w:val="005F1EA3"/>
    <w:rsid w:val="005F7B2D"/>
    <w:rsid w:val="0062511A"/>
    <w:rsid w:val="00642554"/>
    <w:rsid w:val="0066336A"/>
    <w:rsid w:val="00667E2B"/>
    <w:rsid w:val="0069399D"/>
    <w:rsid w:val="006A790D"/>
    <w:rsid w:val="006B4908"/>
    <w:rsid w:val="006B696F"/>
    <w:rsid w:val="006C5C28"/>
    <w:rsid w:val="006D202B"/>
    <w:rsid w:val="0071358A"/>
    <w:rsid w:val="00721AAA"/>
    <w:rsid w:val="007340C2"/>
    <w:rsid w:val="00735FA7"/>
    <w:rsid w:val="00745FD1"/>
    <w:rsid w:val="0076003F"/>
    <w:rsid w:val="0078635B"/>
    <w:rsid w:val="0078746E"/>
    <w:rsid w:val="00796B24"/>
    <w:rsid w:val="007C1007"/>
    <w:rsid w:val="007E1C4A"/>
    <w:rsid w:val="008159B4"/>
    <w:rsid w:val="00820691"/>
    <w:rsid w:val="00825FAB"/>
    <w:rsid w:val="00834980"/>
    <w:rsid w:val="00837016"/>
    <w:rsid w:val="00837845"/>
    <w:rsid w:val="00850848"/>
    <w:rsid w:val="008514A3"/>
    <w:rsid w:val="00866282"/>
    <w:rsid w:val="00881551"/>
    <w:rsid w:val="00893C02"/>
    <w:rsid w:val="008B076D"/>
    <w:rsid w:val="008B1D38"/>
    <w:rsid w:val="009259F1"/>
    <w:rsid w:val="00930861"/>
    <w:rsid w:val="00937622"/>
    <w:rsid w:val="00940CA7"/>
    <w:rsid w:val="00960FD0"/>
    <w:rsid w:val="009873B7"/>
    <w:rsid w:val="009942ED"/>
    <w:rsid w:val="009947B2"/>
    <w:rsid w:val="009B026F"/>
    <w:rsid w:val="009D2D0D"/>
    <w:rsid w:val="009E3DE4"/>
    <w:rsid w:val="009F12AA"/>
    <w:rsid w:val="009F134D"/>
    <w:rsid w:val="009F4D28"/>
    <w:rsid w:val="00A07806"/>
    <w:rsid w:val="00A21C29"/>
    <w:rsid w:val="00A62787"/>
    <w:rsid w:val="00A66DF5"/>
    <w:rsid w:val="00A726E3"/>
    <w:rsid w:val="00A97D1C"/>
    <w:rsid w:val="00AB17A0"/>
    <w:rsid w:val="00AB4A5E"/>
    <w:rsid w:val="00AC325F"/>
    <w:rsid w:val="00AD1081"/>
    <w:rsid w:val="00AD3D06"/>
    <w:rsid w:val="00B1276E"/>
    <w:rsid w:val="00B13BDD"/>
    <w:rsid w:val="00B35103"/>
    <w:rsid w:val="00B53485"/>
    <w:rsid w:val="00B61074"/>
    <w:rsid w:val="00B70A1D"/>
    <w:rsid w:val="00B7215F"/>
    <w:rsid w:val="00B94376"/>
    <w:rsid w:val="00BB2119"/>
    <w:rsid w:val="00BD0247"/>
    <w:rsid w:val="00C007D5"/>
    <w:rsid w:val="00C07594"/>
    <w:rsid w:val="00C47302"/>
    <w:rsid w:val="00C47E25"/>
    <w:rsid w:val="00C52F2F"/>
    <w:rsid w:val="00C628E8"/>
    <w:rsid w:val="00C7751B"/>
    <w:rsid w:val="00CA2CED"/>
    <w:rsid w:val="00CA4D6E"/>
    <w:rsid w:val="00CC7D6A"/>
    <w:rsid w:val="00CD2089"/>
    <w:rsid w:val="00CF1DEC"/>
    <w:rsid w:val="00D02FBF"/>
    <w:rsid w:val="00D04C9E"/>
    <w:rsid w:val="00D07090"/>
    <w:rsid w:val="00D268AB"/>
    <w:rsid w:val="00D51872"/>
    <w:rsid w:val="00D73FC5"/>
    <w:rsid w:val="00D841A0"/>
    <w:rsid w:val="00DA346B"/>
    <w:rsid w:val="00DA7FA8"/>
    <w:rsid w:val="00DD43DB"/>
    <w:rsid w:val="00E02263"/>
    <w:rsid w:val="00E05F05"/>
    <w:rsid w:val="00E147A2"/>
    <w:rsid w:val="00E27EE9"/>
    <w:rsid w:val="00E52639"/>
    <w:rsid w:val="00E53650"/>
    <w:rsid w:val="00E539B2"/>
    <w:rsid w:val="00E66EDD"/>
    <w:rsid w:val="00E73CC2"/>
    <w:rsid w:val="00E763B1"/>
    <w:rsid w:val="00E77E13"/>
    <w:rsid w:val="00E804B2"/>
    <w:rsid w:val="00E84DAB"/>
    <w:rsid w:val="00E92C22"/>
    <w:rsid w:val="00EA0BE7"/>
    <w:rsid w:val="00ED7AEE"/>
    <w:rsid w:val="00EE0444"/>
    <w:rsid w:val="00EE172A"/>
    <w:rsid w:val="00F03199"/>
    <w:rsid w:val="00F0684B"/>
    <w:rsid w:val="00F100D1"/>
    <w:rsid w:val="00F11B17"/>
    <w:rsid w:val="00F1237E"/>
    <w:rsid w:val="00F26AC3"/>
    <w:rsid w:val="00F41745"/>
    <w:rsid w:val="00F56EA4"/>
    <w:rsid w:val="00F6668B"/>
    <w:rsid w:val="00F706A2"/>
    <w:rsid w:val="00F7548E"/>
    <w:rsid w:val="00F85202"/>
    <w:rsid w:val="00FA56F4"/>
    <w:rsid w:val="00FD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78FF85"/>
  <w15:docId w15:val="{BEEFDE7A-E721-48FF-9CD9-4EA3599B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locked/>
    <w:rsid w:val="00DD43DB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  <w:style w:type="table" w:styleId="Tabelraster">
    <w:name w:val="Table Grid"/>
    <w:basedOn w:val="Standaardtabel"/>
    <w:uiPriority w:val="59"/>
    <w:locked/>
    <w:rsid w:val="00CA2CED"/>
    <w:rPr>
      <w:rFonts w:asciiTheme="minorHAnsi" w:eastAsia="Times New Roman" w:hAnsiTheme="minorHAnsi"/>
      <w:szCs w:val="20"/>
      <w:lang w:val="nl-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1A7D10"/>
    <w:rPr>
      <w:color w:val="0000FF" w:themeColor="hyperlink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DD43DB"/>
    <w:rPr>
      <w:rFonts w:asciiTheme="majorHAnsi" w:eastAsiaTheme="majorEastAsia" w:hAnsiTheme="majorHAnsi" w:cs="Times New Roman"/>
      <w:color w:val="365F91" w:themeColor="accent1" w:themeShade="BF"/>
      <w:sz w:val="26"/>
      <w:szCs w:val="26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kontich.be/thema/3589/meerjarenplannen-budgetten-jaarrekening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8C7A7-AB05-4707-8896-A54616CDC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194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3</cp:revision>
  <cp:lastPrinted>2021-11-23T15:09:00Z</cp:lastPrinted>
  <dcterms:created xsi:type="dcterms:W3CDTF">2023-05-31T08:23:00Z</dcterms:created>
  <dcterms:modified xsi:type="dcterms:W3CDTF">2023-05-31T08:32:00Z</dcterms:modified>
</cp:coreProperties>
</file>