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8FE3A" w14:textId="3137EEC0" w:rsidR="004167CC" w:rsidRDefault="004167CC">
      <w:pPr>
        <w:jc w:val="both"/>
        <w:rPr>
          <w:rFonts w:ascii="Tahoma" w:hAnsi="Tahoma" w:cs="Tahoma"/>
          <w:sz w:val="20"/>
          <w:lang w:val="nl-BE"/>
        </w:rPr>
      </w:pPr>
      <w:r>
        <w:rPr>
          <w:rFonts w:ascii="Tahoma" w:hAnsi="Tahoma" w:cs="Tahoma"/>
          <w:sz w:val="20"/>
          <w:lang w:val="nl-BE"/>
        </w:rPr>
        <w:t xml:space="preserve">     </w:t>
      </w:r>
    </w:p>
    <w:p w14:paraId="2B84A043" w14:textId="2BB7CE7A" w:rsidR="009238D9" w:rsidRPr="00103423" w:rsidRDefault="009238D9" w:rsidP="009238D9">
      <w:pPr>
        <w:rPr>
          <w:rFonts w:asciiTheme="minorHAnsi" w:hAnsiTheme="minorHAnsi" w:cstheme="minorHAnsi"/>
          <w:b/>
          <w:sz w:val="20"/>
          <w:lang w:val="nl-BE"/>
        </w:rPr>
      </w:pPr>
      <w:r w:rsidRPr="00103423">
        <w:rPr>
          <w:rFonts w:asciiTheme="minorHAnsi" w:hAnsiTheme="minorHAnsi" w:cstheme="minorHAnsi"/>
          <w:b/>
          <w:sz w:val="20"/>
          <w:u w:val="single"/>
          <w:lang w:val="nl-BE"/>
        </w:rPr>
        <w:t>VERSLAG VAN DE RAAD VAN BESTUUR OVER HET BOEKJAAR VAN  01/01/20</w:t>
      </w:r>
      <w:r w:rsidR="00666E0A">
        <w:rPr>
          <w:rFonts w:asciiTheme="minorHAnsi" w:hAnsiTheme="minorHAnsi" w:cstheme="minorHAnsi"/>
          <w:b/>
          <w:sz w:val="20"/>
          <w:u w:val="single"/>
          <w:lang w:val="nl-BE"/>
        </w:rPr>
        <w:t>2</w:t>
      </w:r>
      <w:r w:rsidR="009E08C4">
        <w:rPr>
          <w:rFonts w:asciiTheme="minorHAnsi" w:hAnsiTheme="minorHAnsi" w:cstheme="minorHAnsi"/>
          <w:b/>
          <w:sz w:val="20"/>
          <w:u w:val="single"/>
          <w:lang w:val="nl-BE"/>
        </w:rPr>
        <w:t>4</w:t>
      </w:r>
      <w:r w:rsidRPr="00103423">
        <w:rPr>
          <w:rFonts w:asciiTheme="minorHAnsi" w:hAnsiTheme="minorHAnsi" w:cstheme="minorHAnsi"/>
          <w:b/>
          <w:sz w:val="20"/>
          <w:u w:val="single"/>
          <w:lang w:val="nl-BE"/>
        </w:rPr>
        <w:t xml:space="preserve"> TOT 31/12/20</w:t>
      </w:r>
      <w:r w:rsidR="00666E0A">
        <w:rPr>
          <w:rFonts w:asciiTheme="minorHAnsi" w:hAnsiTheme="minorHAnsi" w:cstheme="minorHAnsi"/>
          <w:b/>
          <w:sz w:val="20"/>
          <w:u w:val="single"/>
          <w:lang w:val="nl-BE"/>
        </w:rPr>
        <w:t>2</w:t>
      </w:r>
      <w:r w:rsidR="009E08C4">
        <w:rPr>
          <w:rFonts w:asciiTheme="minorHAnsi" w:hAnsiTheme="minorHAnsi" w:cstheme="minorHAnsi"/>
          <w:b/>
          <w:sz w:val="20"/>
          <w:u w:val="single"/>
          <w:lang w:val="nl-BE"/>
        </w:rPr>
        <w:t>4</w:t>
      </w:r>
    </w:p>
    <w:p w14:paraId="738F36C0" w14:textId="77777777" w:rsidR="009238D9" w:rsidRPr="008C5793" w:rsidRDefault="009238D9">
      <w:pPr>
        <w:jc w:val="center"/>
        <w:rPr>
          <w:lang w:val="nl-BE"/>
        </w:rPr>
      </w:pPr>
    </w:p>
    <w:p w14:paraId="6D3BD5C4" w14:textId="77777777" w:rsidR="009238D9" w:rsidRDefault="009238D9">
      <w:pPr>
        <w:jc w:val="center"/>
        <w:rPr>
          <w:rFonts w:ascii="Tahoma" w:hAnsi="Tahoma" w:cs="Tahoma"/>
          <w:b/>
          <w:sz w:val="20"/>
          <w:u w:val="single"/>
          <w:lang w:val="nl-BE"/>
        </w:rPr>
      </w:pPr>
    </w:p>
    <w:p w14:paraId="0A7A993F" w14:textId="15290915" w:rsidR="00283056" w:rsidRPr="008C5793" w:rsidRDefault="00283056" w:rsidP="00283056">
      <w:pPr>
        <w:rPr>
          <w:rFonts w:asciiTheme="minorHAnsi" w:hAnsiTheme="minorHAnsi" w:cstheme="minorHAnsi"/>
          <w:sz w:val="20"/>
          <w:lang w:val="nl-BE"/>
        </w:rPr>
      </w:pPr>
      <w:r w:rsidRPr="008C5793">
        <w:rPr>
          <w:rFonts w:asciiTheme="minorHAnsi" w:hAnsiTheme="minorHAnsi" w:cstheme="minorHAnsi"/>
          <w:b/>
          <w:sz w:val="20"/>
          <w:lang w:val="nl-BE"/>
        </w:rPr>
        <w:t xml:space="preserve">IDENTIFICATIEGEGEVENS </w:t>
      </w:r>
    </w:p>
    <w:p w14:paraId="515011C1" w14:textId="76CB6A5C" w:rsidR="00283056" w:rsidRPr="008C5793" w:rsidRDefault="00283056" w:rsidP="009238D9">
      <w:pPr>
        <w:rPr>
          <w:rFonts w:asciiTheme="minorHAnsi" w:hAnsiTheme="minorHAnsi" w:cstheme="minorHAnsi"/>
          <w:sz w:val="20"/>
          <w:lang w:val="nl-BE"/>
        </w:rPr>
      </w:pPr>
      <w:r w:rsidRPr="008C5793">
        <w:rPr>
          <w:rFonts w:asciiTheme="minorHAnsi" w:hAnsiTheme="minorHAnsi" w:cstheme="minorHAnsi"/>
          <w:sz w:val="20"/>
          <w:lang w:val="nl-BE"/>
        </w:rPr>
        <w:t xml:space="preserve">Autonoom </w:t>
      </w:r>
      <w:r w:rsidR="001F7B99" w:rsidRPr="008C5793">
        <w:rPr>
          <w:rFonts w:asciiTheme="minorHAnsi" w:hAnsiTheme="minorHAnsi" w:cstheme="minorHAnsi"/>
          <w:sz w:val="20"/>
          <w:lang w:val="nl-BE"/>
        </w:rPr>
        <w:t xml:space="preserve">Gemeentebedrijf </w:t>
      </w:r>
      <w:r w:rsidR="00B56A8C" w:rsidRPr="008C5793">
        <w:rPr>
          <w:rFonts w:asciiTheme="minorHAnsi" w:hAnsiTheme="minorHAnsi" w:cstheme="minorHAnsi"/>
          <w:sz w:val="20"/>
          <w:lang w:val="nl-BE"/>
        </w:rPr>
        <w:t>Kontich</w:t>
      </w:r>
    </w:p>
    <w:p w14:paraId="25E5A092" w14:textId="25B7B5C8" w:rsidR="005B2266" w:rsidRPr="008C5793" w:rsidRDefault="00B56A8C" w:rsidP="009238D9">
      <w:pPr>
        <w:rPr>
          <w:rFonts w:asciiTheme="minorHAnsi" w:hAnsiTheme="minorHAnsi" w:cstheme="minorHAnsi"/>
          <w:sz w:val="20"/>
          <w:lang w:val="nl-BE"/>
        </w:rPr>
      </w:pPr>
      <w:r w:rsidRPr="008C5793">
        <w:rPr>
          <w:rFonts w:asciiTheme="minorHAnsi" w:hAnsiTheme="minorHAnsi" w:cstheme="minorHAnsi"/>
          <w:sz w:val="20"/>
          <w:lang w:val="nl-BE"/>
        </w:rPr>
        <w:t>Gemeenteplein 1</w:t>
      </w:r>
    </w:p>
    <w:p w14:paraId="63FCF481" w14:textId="77FC913A" w:rsidR="001F7B99" w:rsidRPr="009E4185" w:rsidRDefault="00B56A8C" w:rsidP="009238D9">
      <w:pPr>
        <w:rPr>
          <w:rFonts w:asciiTheme="minorHAnsi" w:hAnsiTheme="minorHAnsi" w:cstheme="minorHAnsi"/>
          <w:sz w:val="20"/>
          <w:highlight w:val="yellow"/>
        </w:rPr>
      </w:pPr>
      <w:r>
        <w:rPr>
          <w:rFonts w:asciiTheme="minorHAnsi" w:hAnsiTheme="minorHAnsi" w:cstheme="minorHAnsi"/>
          <w:sz w:val="20"/>
        </w:rPr>
        <w:t>2550 KONTICH</w:t>
      </w:r>
    </w:p>
    <w:p w14:paraId="4D193B9F" w14:textId="3DB8B099" w:rsidR="001E57C8" w:rsidRPr="001E57C8" w:rsidRDefault="001E57C8" w:rsidP="009238D9">
      <w:pPr>
        <w:rPr>
          <w:rFonts w:asciiTheme="minorHAnsi" w:hAnsiTheme="minorHAnsi" w:cstheme="minorHAnsi"/>
          <w:sz w:val="20"/>
        </w:rPr>
      </w:pPr>
      <w:r w:rsidRPr="005542E9">
        <w:rPr>
          <w:rFonts w:asciiTheme="minorHAnsi" w:hAnsiTheme="minorHAnsi" w:cstheme="minorHAnsi"/>
          <w:sz w:val="20"/>
        </w:rPr>
        <w:t xml:space="preserve">BE </w:t>
      </w:r>
      <w:r w:rsidR="00B56A8C">
        <w:rPr>
          <w:rFonts w:asciiTheme="minorHAnsi" w:hAnsiTheme="minorHAnsi" w:cstheme="minorHAnsi"/>
          <w:sz w:val="20"/>
        </w:rPr>
        <w:t>0871.968.335</w:t>
      </w:r>
    </w:p>
    <w:p w14:paraId="51B578EA" w14:textId="77777777" w:rsidR="00283056" w:rsidRDefault="00283056" w:rsidP="009238D9">
      <w:pPr>
        <w:rPr>
          <w:rFonts w:asciiTheme="minorHAnsi" w:hAnsiTheme="minorHAnsi" w:cstheme="minorHAnsi"/>
          <w:b/>
          <w:sz w:val="20"/>
        </w:rPr>
      </w:pPr>
    </w:p>
    <w:p w14:paraId="40AC98C8" w14:textId="77777777" w:rsidR="00283056" w:rsidRDefault="00283056" w:rsidP="009238D9">
      <w:pPr>
        <w:rPr>
          <w:rFonts w:asciiTheme="minorHAnsi" w:hAnsiTheme="minorHAnsi" w:cstheme="minorHAnsi"/>
          <w:b/>
          <w:sz w:val="20"/>
        </w:rPr>
      </w:pPr>
    </w:p>
    <w:p w14:paraId="6668FE40" w14:textId="39EC7E0D" w:rsidR="004167CC" w:rsidRPr="00FE2AFA" w:rsidRDefault="00FE2AFA" w:rsidP="009238D9">
      <w:pPr>
        <w:rPr>
          <w:rFonts w:asciiTheme="minorHAnsi" w:hAnsiTheme="minorHAnsi" w:cstheme="minorHAnsi"/>
          <w:sz w:val="20"/>
        </w:rPr>
      </w:pPr>
      <w:r>
        <w:rPr>
          <w:rFonts w:asciiTheme="minorHAnsi" w:hAnsiTheme="minorHAnsi" w:cstheme="minorHAnsi"/>
          <w:b/>
          <w:sz w:val="20"/>
        </w:rPr>
        <w:t>I</w:t>
      </w:r>
      <w:r w:rsidRPr="00FE2AFA">
        <w:rPr>
          <w:rFonts w:asciiTheme="minorHAnsi" w:hAnsiTheme="minorHAnsi" w:cstheme="minorHAnsi"/>
          <w:b/>
          <w:sz w:val="20"/>
        </w:rPr>
        <w:t>NHOUDSOPGAVE</w:t>
      </w:r>
      <w:r w:rsidR="004167CC" w:rsidRPr="00FE2AFA">
        <w:rPr>
          <w:rFonts w:asciiTheme="minorHAnsi" w:hAnsiTheme="minorHAnsi" w:cstheme="minorHAnsi"/>
          <w:b/>
          <w:sz w:val="20"/>
        </w:rPr>
        <w:t xml:space="preserve"> </w:t>
      </w:r>
    </w:p>
    <w:p w14:paraId="6668FE43" w14:textId="77777777" w:rsidR="004167CC" w:rsidRPr="00FE2AFA" w:rsidRDefault="004167CC">
      <w:pPr>
        <w:jc w:val="both"/>
        <w:rPr>
          <w:rFonts w:asciiTheme="minorHAnsi" w:hAnsiTheme="minorHAnsi" w:cstheme="minorHAnsi"/>
          <w:sz w:val="20"/>
        </w:rPr>
      </w:pPr>
    </w:p>
    <w:p w14:paraId="67ED76E2" w14:textId="77777777" w:rsidR="00634869" w:rsidRDefault="004167CC" w:rsidP="00C651AC">
      <w:pPr>
        <w:pStyle w:val="Lijstalinea"/>
        <w:numPr>
          <w:ilvl w:val="0"/>
          <w:numId w:val="36"/>
        </w:numPr>
        <w:spacing w:after="120" w:line="360" w:lineRule="auto"/>
        <w:jc w:val="both"/>
        <w:rPr>
          <w:rFonts w:asciiTheme="minorHAnsi" w:hAnsiTheme="minorHAnsi" w:cstheme="minorHAnsi"/>
          <w:sz w:val="20"/>
          <w:lang w:val="nl-BE"/>
        </w:rPr>
      </w:pPr>
      <w:r w:rsidRPr="00634869">
        <w:rPr>
          <w:rFonts w:asciiTheme="minorHAnsi" w:hAnsiTheme="minorHAnsi" w:cstheme="minorHAnsi"/>
          <w:sz w:val="20"/>
          <w:lang w:val="nl-BE"/>
        </w:rPr>
        <w:t>Commentaar op enkele punten van de jaarrekening</w:t>
      </w:r>
    </w:p>
    <w:p w14:paraId="6668FE45" w14:textId="335432CE" w:rsidR="004167CC" w:rsidRPr="00634869"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634869">
        <w:rPr>
          <w:rFonts w:asciiTheme="minorHAnsi" w:hAnsiTheme="minorHAnsi" w:cstheme="minorHAnsi"/>
          <w:sz w:val="20"/>
          <w:lang w:val="nl-BE"/>
        </w:rPr>
        <w:t>Materiële en immateriële vaste activa</w:t>
      </w:r>
    </w:p>
    <w:p w14:paraId="6668FE46" w14:textId="262B906D"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Liquide middelen en geldbeleggingen</w:t>
      </w:r>
    </w:p>
    <w:p w14:paraId="6668FE47" w14:textId="75665BAE"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Eigen vermogen</w:t>
      </w:r>
    </w:p>
    <w:p w14:paraId="6668FE48" w14:textId="2447F747"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Schulden </w:t>
      </w:r>
    </w:p>
    <w:p w14:paraId="6668FE49" w14:textId="342949D7"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Bedrijfsresultaat</w:t>
      </w:r>
    </w:p>
    <w:p w14:paraId="6668FE4A" w14:textId="606CFFBA"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Belangrijke gebeurtenissen na balansdatum.</w:t>
      </w:r>
    </w:p>
    <w:p w14:paraId="6668FE4B"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Omstandigheden die de ontwikkeling van de vennootschap aanmerkelijk kunnen beïnvloeden.</w:t>
      </w:r>
    </w:p>
    <w:p w14:paraId="6668FE4C"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Werkzaamheden op gebied van onderzoek en ontwikkeling.</w:t>
      </w:r>
    </w:p>
    <w:p w14:paraId="6668FE4D" w14:textId="6719E876" w:rsidR="004167CC"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Bijkantoren van de vennootschap.</w:t>
      </w:r>
    </w:p>
    <w:p w14:paraId="67F7F45F" w14:textId="405F60DF" w:rsidR="007A4D67" w:rsidRPr="007A4D67" w:rsidRDefault="007A4D67" w:rsidP="007A4D67">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Alarmprocedure </w:t>
      </w:r>
      <w:r>
        <w:rPr>
          <w:rFonts w:asciiTheme="minorHAnsi" w:hAnsiTheme="minorHAnsi" w:cstheme="minorHAnsi"/>
          <w:sz w:val="20"/>
          <w:lang w:val="nl-BE"/>
        </w:rPr>
        <w:t>bij opmerkelijke verliezen</w:t>
      </w:r>
      <w:r w:rsidRPr="00FE2AFA">
        <w:rPr>
          <w:rFonts w:asciiTheme="minorHAnsi" w:hAnsiTheme="minorHAnsi" w:cstheme="minorHAnsi"/>
          <w:sz w:val="20"/>
          <w:lang w:val="nl-BE"/>
        </w:rPr>
        <w:t>.</w:t>
      </w:r>
    </w:p>
    <w:p w14:paraId="6668FE4F"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Voorstel van de resultaatverdeling.</w:t>
      </w:r>
    </w:p>
    <w:p w14:paraId="6668FE50"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Uitzonderlijke werkzaamheden en bijzondere opdrachten van de commissaris verricht door vennootschappen waar de commissaris een beroepsmatig samenwerkingsverband mee heeft.</w:t>
      </w:r>
    </w:p>
    <w:p w14:paraId="6668FE51"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Diverse</w:t>
      </w:r>
    </w:p>
    <w:p w14:paraId="6668FE52" w14:textId="77777777" w:rsidR="004167CC" w:rsidRPr="00FE2AFA" w:rsidRDefault="004167CC">
      <w:pPr>
        <w:spacing w:line="312" w:lineRule="auto"/>
        <w:jc w:val="both"/>
        <w:rPr>
          <w:rFonts w:asciiTheme="minorHAnsi" w:hAnsiTheme="minorHAnsi" w:cstheme="minorHAnsi"/>
          <w:sz w:val="20"/>
          <w:lang w:val="nl-BE"/>
        </w:rPr>
      </w:pPr>
    </w:p>
    <w:p w14:paraId="6668FE53" w14:textId="77777777" w:rsidR="004167CC" w:rsidRPr="00FE2AFA" w:rsidRDefault="004167CC">
      <w:pPr>
        <w:spacing w:line="312" w:lineRule="auto"/>
        <w:jc w:val="both"/>
        <w:rPr>
          <w:rFonts w:asciiTheme="minorHAnsi" w:hAnsiTheme="minorHAnsi" w:cstheme="minorHAnsi"/>
          <w:sz w:val="20"/>
          <w:lang w:val="nl-BE"/>
        </w:rPr>
      </w:pPr>
    </w:p>
    <w:p w14:paraId="6668FE54" w14:textId="77777777" w:rsidR="004167CC" w:rsidRPr="00FE2AFA" w:rsidRDefault="004167CC">
      <w:pPr>
        <w:spacing w:line="312" w:lineRule="auto"/>
        <w:jc w:val="both"/>
        <w:rPr>
          <w:rFonts w:asciiTheme="minorHAnsi" w:hAnsiTheme="minorHAnsi" w:cstheme="minorHAnsi"/>
          <w:sz w:val="20"/>
          <w:lang w:val="nl-BE"/>
        </w:rPr>
      </w:pPr>
    </w:p>
    <w:p w14:paraId="6668FE55" w14:textId="77777777"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br w:type="page"/>
      </w:r>
      <w:r w:rsidRPr="00FE2AFA">
        <w:rPr>
          <w:rFonts w:asciiTheme="minorHAnsi" w:hAnsiTheme="minorHAnsi" w:cstheme="minorHAnsi"/>
          <w:sz w:val="20"/>
          <w:lang w:val="nl-BE"/>
        </w:rPr>
        <w:lastRenderedPageBreak/>
        <w:t>Geachte,</w:t>
      </w:r>
    </w:p>
    <w:p w14:paraId="6668FE57" w14:textId="77777777" w:rsidR="004167CC" w:rsidRPr="00FE2AFA" w:rsidRDefault="004167CC">
      <w:pPr>
        <w:spacing w:line="312" w:lineRule="auto"/>
        <w:jc w:val="both"/>
        <w:rPr>
          <w:rFonts w:asciiTheme="minorHAnsi" w:hAnsiTheme="minorHAnsi" w:cstheme="minorHAnsi"/>
          <w:sz w:val="20"/>
          <w:lang w:val="nl-BE"/>
        </w:rPr>
      </w:pPr>
    </w:p>
    <w:p w14:paraId="6668FE62" w14:textId="74FF3405"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Hiermede brengen wij U verslag uit over het ontwerp van jaarrekening over </w:t>
      </w:r>
      <w:r w:rsidRPr="00825569">
        <w:rPr>
          <w:rFonts w:asciiTheme="minorHAnsi" w:hAnsiTheme="minorHAnsi" w:cstheme="minorHAnsi"/>
          <w:sz w:val="20"/>
          <w:lang w:val="nl-BE"/>
        </w:rPr>
        <w:t xml:space="preserve">boekjaar </w:t>
      </w:r>
      <w:r w:rsidR="001C43F1" w:rsidRPr="00825569">
        <w:rPr>
          <w:rFonts w:asciiTheme="minorHAnsi" w:hAnsiTheme="minorHAnsi" w:cstheme="minorHAnsi"/>
          <w:sz w:val="20"/>
          <w:lang w:val="nl-BE"/>
        </w:rPr>
        <w:t>20</w:t>
      </w:r>
      <w:r w:rsidR="00666E0A">
        <w:rPr>
          <w:rFonts w:asciiTheme="minorHAnsi" w:hAnsiTheme="minorHAnsi" w:cstheme="minorHAnsi"/>
          <w:sz w:val="20"/>
          <w:lang w:val="nl-BE"/>
        </w:rPr>
        <w:t>2</w:t>
      </w:r>
      <w:r w:rsidR="009E08C4">
        <w:rPr>
          <w:rFonts w:asciiTheme="minorHAnsi" w:hAnsiTheme="minorHAnsi" w:cstheme="minorHAnsi"/>
          <w:sz w:val="20"/>
          <w:lang w:val="nl-BE"/>
        </w:rPr>
        <w:t>4</w:t>
      </w:r>
      <w:r w:rsidRPr="00825569">
        <w:rPr>
          <w:rFonts w:asciiTheme="minorHAnsi" w:hAnsiTheme="minorHAnsi" w:cstheme="minorHAnsi"/>
          <w:sz w:val="20"/>
          <w:lang w:val="nl-BE"/>
        </w:rPr>
        <w:t xml:space="preserve">, met een balanstotaal van € </w:t>
      </w:r>
      <w:r w:rsidR="009E08C4" w:rsidRPr="009E08C4">
        <w:rPr>
          <w:rFonts w:asciiTheme="minorHAnsi" w:hAnsiTheme="minorHAnsi" w:cstheme="minorHAnsi"/>
          <w:sz w:val="20"/>
          <w:lang w:val="nl-BE"/>
        </w:rPr>
        <w:t>14.383.183,50</w:t>
      </w:r>
      <w:r w:rsidR="009E08C4">
        <w:rPr>
          <w:rFonts w:asciiTheme="minorHAnsi" w:hAnsiTheme="minorHAnsi" w:cstheme="minorHAnsi"/>
          <w:sz w:val="20"/>
          <w:lang w:val="nl-BE"/>
        </w:rPr>
        <w:t xml:space="preserve"> </w:t>
      </w:r>
      <w:r w:rsidRPr="00825569">
        <w:rPr>
          <w:rFonts w:asciiTheme="minorHAnsi" w:hAnsiTheme="minorHAnsi" w:cstheme="minorHAnsi"/>
          <w:sz w:val="20"/>
          <w:lang w:val="nl-BE"/>
        </w:rPr>
        <w:t xml:space="preserve">en een </w:t>
      </w:r>
      <w:r w:rsidR="001C43F1" w:rsidRPr="00825569">
        <w:rPr>
          <w:rFonts w:asciiTheme="minorHAnsi" w:hAnsiTheme="minorHAnsi" w:cstheme="minorHAnsi"/>
          <w:sz w:val="20"/>
          <w:lang w:val="nl-BE"/>
        </w:rPr>
        <w:t xml:space="preserve">te bestemmen </w:t>
      </w:r>
      <w:r w:rsidR="00666E0A">
        <w:rPr>
          <w:rFonts w:asciiTheme="minorHAnsi" w:hAnsiTheme="minorHAnsi" w:cstheme="minorHAnsi"/>
          <w:sz w:val="20"/>
          <w:lang w:val="nl-BE"/>
        </w:rPr>
        <w:t>winst</w:t>
      </w:r>
      <w:r w:rsidR="00825569" w:rsidRPr="00825569">
        <w:rPr>
          <w:rFonts w:asciiTheme="minorHAnsi" w:hAnsiTheme="minorHAnsi" w:cstheme="minorHAnsi"/>
          <w:sz w:val="20"/>
          <w:lang w:val="nl-BE"/>
        </w:rPr>
        <w:t xml:space="preserve"> van het boekjaar </w:t>
      </w:r>
      <w:r w:rsidR="00336E1C" w:rsidRPr="00825569">
        <w:rPr>
          <w:rFonts w:asciiTheme="minorHAnsi" w:hAnsiTheme="minorHAnsi" w:cstheme="minorHAnsi"/>
          <w:sz w:val="20"/>
          <w:lang w:val="nl-BE"/>
        </w:rPr>
        <w:t xml:space="preserve">van € </w:t>
      </w:r>
      <w:r w:rsidR="009E08C4" w:rsidRPr="009E08C4">
        <w:rPr>
          <w:rFonts w:asciiTheme="minorHAnsi" w:hAnsiTheme="minorHAnsi" w:cstheme="minorHAnsi"/>
          <w:sz w:val="20"/>
          <w:lang w:val="nl-BE"/>
        </w:rPr>
        <w:t>209.417,71</w:t>
      </w:r>
      <w:r w:rsidR="008C5793">
        <w:rPr>
          <w:rFonts w:asciiTheme="minorHAnsi" w:hAnsiTheme="minorHAnsi" w:cstheme="minorHAnsi"/>
          <w:sz w:val="20"/>
          <w:lang w:val="nl-BE"/>
        </w:rPr>
        <w:t>.</w:t>
      </w:r>
    </w:p>
    <w:p w14:paraId="6668FE63" w14:textId="736FAE77" w:rsidR="00955CD9" w:rsidRDefault="00955CD9" w:rsidP="00C55EA9">
      <w:pPr>
        <w:spacing w:line="312" w:lineRule="auto"/>
        <w:jc w:val="both"/>
        <w:rPr>
          <w:rFonts w:asciiTheme="minorHAnsi" w:hAnsiTheme="minorHAnsi" w:cstheme="minorHAnsi"/>
          <w:sz w:val="20"/>
          <w:lang w:val="nl-BE"/>
        </w:rPr>
      </w:pPr>
    </w:p>
    <w:p w14:paraId="6668FE65" w14:textId="671BF541" w:rsidR="004167CC" w:rsidRPr="00393345" w:rsidRDefault="004167CC" w:rsidP="00393345">
      <w:pPr>
        <w:pStyle w:val="Kop2"/>
        <w:numPr>
          <w:ilvl w:val="0"/>
          <w:numId w:val="15"/>
        </w:numPr>
        <w:rPr>
          <w:rFonts w:asciiTheme="minorHAnsi" w:hAnsiTheme="minorHAnsi" w:cstheme="minorHAnsi"/>
          <w:sz w:val="20"/>
        </w:rPr>
      </w:pPr>
      <w:r w:rsidRPr="00FE2AFA">
        <w:rPr>
          <w:rFonts w:asciiTheme="minorHAnsi" w:hAnsiTheme="minorHAnsi" w:cstheme="minorHAnsi"/>
          <w:sz w:val="20"/>
        </w:rPr>
        <w:t>Commentaar op enkele punten van de jaarrekening</w:t>
      </w:r>
    </w:p>
    <w:p w14:paraId="6668FE66" w14:textId="77777777" w:rsidR="004167CC" w:rsidRPr="00D21923" w:rsidRDefault="004167CC">
      <w:pPr>
        <w:spacing w:line="312" w:lineRule="auto"/>
        <w:ind w:left="720"/>
        <w:jc w:val="both"/>
        <w:rPr>
          <w:rFonts w:asciiTheme="minorHAnsi" w:hAnsiTheme="minorHAnsi" w:cstheme="minorHAnsi"/>
          <w:sz w:val="18"/>
          <w:szCs w:val="18"/>
          <w:lang w:val="nl-BE"/>
        </w:rPr>
      </w:pPr>
      <w:r w:rsidRPr="00FE2AFA">
        <w:rPr>
          <w:rFonts w:asciiTheme="minorHAnsi" w:hAnsiTheme="minorHAnsi" w:cstheme="minorHAnsi"/>
          <w:sz w:val="20"/>
          <w:lang w:val="nl-BE"/>
        </w:rPr>
        <w:t xml:space="preserve">  </w:t>
      </w:r>
    </w:p>
    <w:p w14:paraId="6668FE67" w14:textId="77777777" w:rsidR="00034484" w:rsidRPr="00FE2AFA" w:rsidRDefault="00034484">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De vaste activa</w:t>
      </w:r>
    </w:p>
    <w:p w14:paraId="6668FE68" w14:textId="77777777" w:rsidR="00034484" w:rsidRPr="00FE2AFA" w:rsidRDefault="00034484" w:rsidP="00034484">
      <w:pPr>
        <w:spacing w:line="312" w:lineRule="auto"/>
        <w:jc w:val="both"/>
        <w:rPr>
          <w:rFonts w:asciiTheme="minorHAnsi" w:hAnsiTheme="minorHAnsi" w:cstheme="minorHAnsi"/>
          <w:sz w:val="20"/>
          <w:u w:val="single"/>
          <w:lang w:val="nl-BE"/>
        </w:rPr>
      </w:pPr>
    </w:p>
    <w:p w14:paraId="1C53CF4A" w14:textId="738627D6" w:rsidR="007B4C79" w:rsidRDefault="007B4C79" w:rsidP="00034484">
      <w:pPr>
        <w:spacing w:line="312" w:lineRule="auto"/>
        <w:ind w:left="720"/>
        <w:jc w:val="both"/>
        <w:rPr>
          <w:rFonts w:asciiTheme="minorHAnsi" w:hAnsiTheme="minorHAnsi" w:cstheme="minorHAnsi"/>
          <w:sz w:val="20"/>
          <w:lang w:val="nl-BE"/>
        </w:rPr>
      </w:pPr>
      <w:r w:rsidRPr="007B4C79">
        <w:rPr>
          <w:rFonts w:asciiTheme="minorHAnsi" w:hAnsiTheme="minorHAnsi" w:cstheme="minorHAnsi"/>
          <w:sz w:val="20"/>
          <w:lang w:val="nl-BE"/>
        </w:rPr>
        <w:t xml:space="preserve">De netto boekwaarde van de vaste activa bedraagt € </w:t>
      </w:r>
      <w:r w:rsidR="009E08C4" w:rsidRPr="009E08C4">
        <w:rPr>
          <w:rFonts w:asciiTheme="minorHAnsi" w:hAnsiTheme="minorHAnsi" w:cstheme="minorHAnsi"/>
          <w:sz w:val="20"/>
          <w:lang w:val="nl-BE"/>
        </w:rPr>
        <w:t>13.452.056,11</w:t>
      </w:r>
      <w:r w:rsidRPr="007B4C79">
        <w:rPr>
          <w:rFonts w:asciiTheme="minorHAnsi" w:hAnsiTheme="minorHAnsi" w:cstheme="minorHAnsi"/>
          <w:sz w:val="20"/>
          <w:lang w:val="nl-BE"/>
        </w:rPr>
        <w:t>. Binnen deze post vinden we voornamelijk de netto boekwaarde (=initiële waarde verminderd met de afschrijvingen) terug van</w:t>
      </w:r>
      <w:r w:rsidR="009E6C09">
        <w:rPr>
          <w:rFonts w:asciiTheme="minorHAnsi" w:hAnsiTheme="minorHAnsi" w:cstheme="minorHAnsi"/>
          <w:sz w:val="20"/>
          <w:lang w:val="nl-BE"/>
        </w:rPr>
        <w:t xml:space="preserve"> </w:t>
      </w:r>
      <w:r w:rsidR="00D15DF8">
        <w:rPr>
          <w:rFonts w:asciiTheme="minorHAnsi" w:hAnsiTheme="minorHAnsi" w:cstheme="minorHAnsi"/>
          <w:sz w:val="20"/>
          <w:lang w:val="nl-BE"/>
        </w:rPr>
        <w:t>het bedrijvencentrum, sportcomplex ‘De Nachtegaal’</w:t>
      </w:r>
      <w:r w:rsidR="00CB01E5">
        <w:rPr>
          <w:rFonts w:asciiTheme="minorHAnsi" w:hAnsiTheme="minorHAnsi" w:cstheme="minorHAnsi"/>
          <w:sz w:val="20"/>
          <w:lang w:val="nl-BE"/>
        </w:rPr>
        <w:t xml:space="preserve"> (incl</w:t>
      </w:r>
      <w:r w:rsidR="00762793">
        <w:rPr>
          <w:rFonts w:asciiTheme="minorHAnsi" w:hAnsiTheme="minorHAnsi" w:cstheme="minorHAnsi"/>
          <w:sz w:val="20"/>
          <w:lang w:val="nl-BE"/>
        </w:rPr>
        <w:t>usief</w:t>
      </w:r>
      <w:r w:rsidR="00CB01E5">
        <w:rPr>
          <w:rFonts w:asciiTheme="minorHAnsi" w:hAnsiTheme="minorHAnsi" w:cstheme="minorHAnsi"/>
          <w:sz w:val="20"/>
          <w:lang w:val="nl-BE"/>
        </w:rPr>
        <w:t xml:space="preserve"> terreinen)</w:t>
      </w:r>
      <w:r w:rsidR="00D15DF8">
        <w:rPr>
          <w:rFonts w:asciiTheme="minorHAnsi" w:hAnsiTheme="minorHAnsi" w:cstheme="minorHAnsi"/>
          <w:sz w:val="20"/>
          <w:lang w:val="nl-BE"/>
        </w:rPr>
        <w:t>, ver</w:t>
      </w:r>
      <w:r w:rsidR="00E86A6B">
        <w:rPr>
          <w:rFonts w:asciiTheme="minorHAnsi" w:hAnsiTheme="minorHAnsi" w:cstheme="minorHAnsi"/>
          <w:sz w:val="20"/>
          <w:lang w:val="nl-BE"/>
        </w:rPr>
        <w:t>bouwingen zwembad en de roerende goederen van sportinfrastructuur.</w:t>
      </w:r>
      <w:r w:rsidR="00AD6016">
        <w:rPr>
          <w:rFonts w:asciiTheme="minorHAnsi" w:hAnsiTheme="minorHAnsi" w:cstheme="minorHAnsi"/>
          <w:sz w:val="20"/>
          <w:lang w:val="nl-BE"/>
        </w:rPr>
        <w:t xml:space="preserve"> </w:t>
      </w:r>
    </w:p>
    <w:p w14:paraId="5201ACED" w14:textId="77777777" w:rsidR="007B4C79" w:rsidRDefault="007B4C79" w:rsidP="00CB01E5">
      <w:pPr>
        <w:spacing w:line="312" w:lineRule="auto"/>
        <w:jc w:val="both"/>
        <w:rPr>
          <w:rFonts w:asciiTheme="minorHAnsi" w:hAnsiTheme="minorHAnsi" w:cstheme="minorHAnsi"/>
          <w:sz w:val="20"/>
          <w:lang w:val="nl-BE"/>
        </w:rPr>
      </w:pPr>
    </w:p>
    <w:p w14:paraId="6668FE6A" w14:textId="0D7AED00" w:rsidR="00034484" w:rsidRDefault="00034484" w:rsidP="00AD15F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Het to</w:t>
      </w:r>
      <w:r w:rsidR="00910C44" w:rsidRPr="00FE2AFA">
        <w:rPr>
          <w:rFonts w:asciiTheme="minorHAnsi" w:hAnsiTheme="minorHAnsi" w:cstheme="minorHAnsi"/>
          <w:sz w:val="20"/>
          <w:lang w:val="nl-BE"/>
        </w:rPr>
        <w:t xml:space="preserve">tale </w:t>
      </w:r>
      <w:r w:rsidR="00910C44" w:rsidRPr="00C72D06">
        <w:rPr>
          <w:rFonts w:asciiTheme="minorHAnsi" w:hAnsiTheme="minorHAnsi" w:cstheme="minorHAnsi"/>
          <w:sz w:val="20"/>
          <w:lang w:val="nl-BE"/>
        </w:rPr>
        <w:t xml:space="preserve">investeringsbedrag </w:t>
      </w:r>
      <w:r w:rsidR="00336E1C" w:rsidRPr="00C72D06">
        <w:rPr>
          <w:rFonts w:asciiTheme="minorHAnsi" w:hAnsiTheme="minorHAnsi" w:cstheme="minorHAnsi"/>
          <w:sz w:val="20"/>
          <w:lang w:val="nl-BE"/>
        </w:rPr>
        <w:t>van 20</w:t>
      </w:r>
      <w:r w:rsidR="00C72D06" w:rsidRPr="00C72D06">
        <w:rPr>
          <w:rFonts w:asciiTheme="minorHAnsi" w:hAnsiTheme="minorHAnsi" w:cstheme="minorHAnsi"/>
          <w:sz w:val="20"/>
          <w:lang w:val="nl-BE"/>
        </w:rPr>
        <w:t>2</w:t>
      </w:r>
      <w:r w:rsidR="009E08C4">
        <w:rPr>
          <w:rFonts w:asciiTheme="minorHAnsi" w:hAnsiTheme="minorHAnsi" w:cstheme="minorHAnsi"/>
          <w:sz w:val="20"/>
          <w:lang w:val="nl-BE"/>
        </w:rPr>
        <w:t>4</w:t>
      </w:r>
      <w:r w:rsidRPr="00C72D06">
        <w:rPr>
          <w:rFonts w:asciiTheme="minorHAnsi" w:hAnsiTheme="minorHAnsi" w:cstheme="minorHAnsi"/>
          <w:sz w:val="20"/>
          <w:lang w:val="nl-BE"/>
        </w:rPr>
        <w:t xml:space="preserve"> bedroeg € </w:t>
      </w:r>
      <w:r w:rsidR="009E08C4" w:rsidRPr="009E08C4">
        <w:rPr>
          <w:rFonts w:asciiTheme="minorHAnsi" w:hAnsiTheme="minorHAnsi" w:cstheme="minorHAnsi"/>
          <w:sz w:val="20"/>
          <w:lang w:val="nl-BE"/>
        </w:rPr>
        <w:t>527</w:t>
      </w:r>
      <w:r w:rsidR="009E08C4">
        <w:rPr>
          <w:rFonts w:asciiTheme="minorHAnsi" w:hAnsiTheme="minorHAnsi" w:cstheme="minorHAnsi"/>
          <w:sz w:val="20"/>
          <w:lang w:val="nl-BE"/>
        </w:rPr>
        <w:t>.</w:t>
      </w:r>
      <w:r w:rsidR="009E08C4" w:rsidRPr="009E08C4">
        <w:rPr>
          <w:rFonts w:asciiTheme="minorHAnsi" w:hAnsiTheme="minorHAnsi" w:cstheme="minorHAnsi"/>
          <w:sz w:val="20"/>
          <w:lang w:val="nl-BE"/>
        </w:rPr>
        <w:t>547,23</w:t>
      </w:r>
      <w:r w:rsidR="007442CE">
        <w:rPr>
          <w:rFonts w:asciiTheme="minorHAnsi" w:hAnsiTheme="minorHAnsi" w:cstheme="minorHAnsi"/>
          <w:sz w:val="20"/>
          <w:lang w:val="nl-BE"/>
        </w:rPr>
        <w:t>.</w:t>
      </w:r>
    </w:p>
    <w:p w14:paraId="0DA3893C" w14:textId="77777777" w:rsidR="00AD15FC" w:rsidRPr="00D21923" w:rsidRDefault="00AD15FC" w:rsidP="00AD15FC">
      <w:pPr>
        <w:spacing w:line="312" w:lineRule="auto"/>
        <w:ind w:left="720"/>
        <w:jc w:val="both"/>
        <w:rPr>
          <w:rFonts w:asciiTheme="minorHAnsi" w:hAnsiTheme="minorHAnsi" w:cstheme="minorHAnsi"/>
          <w:sz w:val="16"/>
          <w:szCs w:val="16"/>
          <w:u w:val="single"/>
          <w:lang w:val="nl-BE"/>
        </w:rPr>
      </w:pPr>
    </w:p>
    <w:p w14:paraId="6668FE6B"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De vlottende activa</w:t>
      </w:r>
    </w:p>
    <w:p w14:paraId="6668FE6C" w14:textId="77777777" w:rsidR="004167CC" w:rsidRPr="00FE2AFA" w:rsidRDefault="004167CC">
      <w:pPr>
        <w:spacing w:line="312" w:lineRule="auto"/>
        <w:ind w:left="720"/>
        <w:jc w:val="both"/>
        <w:rPr>
          <w:rFonts w:asciiTheme="minorHAnsi" w:hAnsiTheme="minorHAnsi" w:cstheme="minorHAnsi"/>
          <w:sz w:val="20"/>
          <w:lang w:val="nl-BE"/>
        </w:rPr>
      </w:pPr>
    </w:p>
    <w:p w14:paraId="631C67CB" w14:textId="271E2D52" w:rsidR="00077603" w:rsidRPr="00077603" w:rsidRDefault="00077603" w:rsidP="00C72D06">
      <w:pPr>
        <w:widowControl/>
        <w:ind w:left="720"/>
        <w:jc w:val="both"/>
        <w:rPr>
          <w:rFonts w:asciiTheme="minorHAnsi" w:hAnsiTheme="minorHAnsi" w:cstheme="minorHAnsi"/>
          <w:sz w:val="20"/>
          <w:lang w:val="nl-BE"/>
        </w:rPr>
      </w:pPr>
      <w:r w:rsidRPr="00077603">
        <w:rPr>
          <w:rFonts w:asciiTheme="minorHAnsi" w:hAnsiTheme="minorHAnsi" w:cstheme="minorHAnsi"/>
          <w:sz w:val="20"/>
          <w:lang w:val="nl-BE"/>
        </w:rPr>
        <w:t>De vlottende activa bestaan uit vorderingen en liquide middelen.</w:t>
      </w:r>
    </w:p>
    <w:p w14:paraId="1DEE617E" w14:textId="77777777" w:rsidR="00077603" w:rsidRPr="00077603" w:rsidRDefault="00077603" w:rsidP="00C72D06">
      <w:pPr>
        <w:widowControl/>
        <w:ind w:left="240"/>
        <w:jc w:val="both"/>
        <w:rPr>
          <w:rFonts w:asciiTheme="minorHAnsi" w:hAnsiTheme="minorHAnsi" w:cstheme="minorHAnsi"/>
          <w:sz w:val="20"/>
          <w:lang w:val="nl-BE"/>
        </w:rPr>
      </w:pPr>
    </w:p>
    <w:p w14:paraId="5D1EE940" w14:textId="7D62445D" w:rsidR="00077603" w:rsidRPr="00C72D06" w:rsidRDefault="00077603" w:rsidP="00C72D06">
      <w:pPr>
        <w:widowControl/>
        <w:ind w:left="720"/>
        <w:jc w:val="both"/>
        <w:rPr>
          <w:rFonts w:asciiTheme="minorHAnsi" w:hAnsiTheme="minorHAnsi" w:cstheme="minorHAnsi"/>
          <w:sz w:val="20"/>
          <w:lang w:val="nl-BE"/>
        </w:rPr>
      </w:pPr>
      <w:r w:rsidRPr="00077603">
        <w:rPr>
          <w:rFonts w:asciiTheme="minorHAnsi" w:hAnsiTheme="minorHAnsi" w:cstheme="minorHAnsi"/>
          <w:sz w:val="20"/>
          <w:lang w:val="nl-BE"/>
        </w:rPr>
        <w:t>De vorderingen op ten hoogste een jaar betref</w:t>
      </w:r>
      <w:r w:rsidRPr="00C72D06">
        <w:rPr>
          <w:rFonts w:asciiTheme="minorHAnsi" w:hAnsiTheme="minorHAnsi" w:cstheme="minorHAnsi"/>
          <w:sz w:val="20"/>
          <w:lang w:val="nl-BE"/>
        </w:rPr>
        <w:t xml:space="preserve">fen de openstaande handelsvorderingen (€ </w:t>
      </w:r>
      <w:r w:rsidR="009E08C4" w:rsidRPr="009E08C4">
        <w:rPr>
          <w:rFonts w:asciiTheme="minorHAnsi" w:hAnsiTheme="minorHAnsi" w:cstheme="minorHAnsi"/>
          <w:sz w:val="20"/>
          <w:lang w:val="nl-BE"/>
        </w:rPr>
        <w:t>179.398,05</w:t>
      </w:r>
      <w:r w:rsidRPr="00C72D06">
        <w:rPr>
          <w:rFonts w:asciiTheme="minorHAnsi" w:hAnsiTheme="minorHAnsi" w:cstheme="minorHAnsi"/>
          <w:sz w:val="20"/>
          <w:lang w:val="nl-BE"/>
        </w:rPr>
        <w:t>)</w:t>
      </w:r>
      <w:r w:rsidR="000546BF" w:rsidRPr="00C72D06">
        <w:rPr>
          <w:rFonts w:asciiTheme="minorHAnsi" w:hAnsiTheme="minorHAnsi" w:cstheme="minorHAnsi"/>
          <w:sz w:val="20"/>
          <w:lang w:val="nl-BE"/>
        </w:rPr>
        <w:t xml:space="preserve"> waarvan openstaande klanten € </w:t>
      </w:r>
      <w:r w:rsidR="009E08C4" w:rsidRPr="009E08C4">
        <w:rPr>
          <w:rFonts w:asciiTheme="minorHAnsi" w:hAnsiTheme="minorHAnsi" w:cstheme="minorHAnsi"/>
          <w:sz w:val="20"/>
          <w:lang w:val="nl-BE"/>
        </w:rPr>
        <w:t>155</w:t>
      </w:r>
      <w:r w:rsidR="009E08C4">
        <w:rPr>
          <w:rFonts w:asciiTheme="minorHAnsi" w:hAnsiTheme="minorHAnsi" w:cstheme="minorHAnsi"/>
          <w:sz w:val="20"/>
          <w:lang w:val="nl-BE"/>
        </w:rPr>
        <w:t>.</w:t>
      </w:r>
      <w:r w:rsidR="009E08C4" w:rsidRPr="009E08C4">
        <w:rPr>
          <w:rFonts w:asciiTheme="minorHAnsi" w:hAnsiTheme="minorHAnsi" w:cstheme="minorHAnsi"/>
          <w:sz w:val="20"/>
          <w:lang w:val="nl-BE"/>
        </w:rPr>
        <w:t>616,33</w:t>
      </w:r>
      <w:r w:rsidR="007C0FB4" w:rsidRPr="00C72D06">
        <w:rPr>
          <w:rFonts w:asciiTheme="minorHAnsi" w:hAnsiTheme="minorHAnsi" w:cstheme="minorHAnsi"/>
          <w:sz w:val="20"/>
          <w:lang w:val="nl-BE"/>
        </w:rPr>
        <w:t>.</w:t>
      </w:r>
      <w:r w:rsidRPr="00C72D06">
        <w:rPr>
          <w:rFonts w:asciiTheme="minorHAnsi" w:hAnsiTheme="minorHAnsi" w:cstheme="minorHAnsi"/>
          <w:sz w:val="20"/>
          <w:lang w:val="nl-BE"/>
        </w:rPr>
        <w:t xml:space="preserve"> </w:t>
      </w:r>
    </w:p>
    <w:p w14:paraId="05E72B39" w14:textId="77777777" w:rsidR="00077603" w:rsidRPr="00C72D06" w:rsidRDefault="00077603" w:rsidP="00C72D06">
      <w:pPr>
        <w:widowControl/>
        <w:ind w:left="720"/>
        <w:jc w:val="both"/>
        <w:rPr>
          <w:rFonts w:asciiTheme="minorHAnsi" w:hAnsiTheme="minorHAnsi" w:cstheme="minorHAnsi"/>
          <w:sz w:val="20"/>
          <w:lang w:val="nl-BE"/>
        </w:rPr>
      </w:pPr>
    </w:p>
    <w:p w14:paraId="1071DD90" w14:textId="3537865F" w:rsidR="00077603" w:rsidRDefault="00077603" w:rsidP="00C72D06">
      <w:pPr>
        <w:widowControl/>
        <w:ind w:left="720"/>
        <w:jc w:val="both"/>
        <w:rPr>
          <w:rFonts w:asciiTheme="minorHAnsi" w:hAnsiTheme="minorHAnsi" w:cstheme="minorHAnsi"/>
          <w:sz w:val="20"/>
          <w:lang w:val="nl-BE"/>
        </w:rPr>
      </w:pPr>
      <w:r w:rsidRPr="00C72D06">
        <w:rPr>
          <w:rFonts w:asciiTheme="minorHAnsi" w:hAnsiTheme="minorHAnsi" w:cstheme="minorHAnsi"/>
          <w:sz w:val="20"/>
          <w:lang w:val="nl-BE"/>
        </w:rPr>
        <w:t>De overige vorderingen betref</w:t>
      </w:r>
      <w:r w:rsidR="002B3877">
        <w:rPr>
          <w:rFonts w:asciiTheme="minorHAnsi" w:hAnsiTheme="minorHAnsi" w:cstheme="minorHAnsi"/>
          <w:sz w:val="20"/>
          <w:lang w:val="nl-BE"/>
        </w:rPr>
        <w:t>t</w:t>
      </w:r>
      <w:r w:rsidR="00AD15FC" w:rsidRPr="00C72D06">
        <w:rPr>
          <w:rFonts w:asciiTheme="minorHAnsi" w:hAnsiTheme="minorHAnsi" w:cstheme="minorHAnsi"/>
          <w:sz w:val="20"/>
          <w:lang w:val="nl-BE"/>
        </w:rPr>
        <w:t xml:space="preserve"> de </w:t>
      </w:r>
      <w:r w:rsidR="00C4260A" w:rsidRPr="00C72D06">
        <w:rPr>
          <w:rFonts w:asciiTheme="minorHAnsi" w:hAnsiTheme="minorHAnsi" w:cstheme="minorHAnsi"/>
          <w:sz w:val="20"/>
          <w:lang w:val="nl-BE"/>
        </w:rPr>
        <w:t xml:space="preserve">vordering </w:t>
      </w:r>
      <w:r w:rsidR="00C72D06" w:rsidRPr="00C72D06">
        <w:rPr>
          <w:rFonts w:asciiTheme="minorHAnsi" w:hAnsiTheme="minorHAnsi" w:cstheme="minorHAnsi"/>
          <w:sz w:val="20"/>
          <w:lang w:val="nl-BE"/>
        </w:rPr>
        <w:t>ten opzichte van de gemeente</w:t>
      </w:r>
      <w:r w:rsidR="00C72D06">
        <w:rPr>
          <w:rFonts w:asciiTheme="minorHAnsi" w:hAnsiTheme="minorHAnsi" w:cstheme="minorHAnsi"/>
          <w:sz w:val="20"/>
          <w:lang w:val="nl-BE"/>
        </w:rPr>
        <w:t xml:space="preserve"> in rekening-courant</w:t>
      </w:r>
      <w:r w:rsidR="00C72D06" w:rsidRPr="00C72D06">
        <w:rPr>
          <w:rFonts w:asciiTheme="minorHAnsi" w:hAnsiTheme="minorHAnsi" w:cstheme="minorHAnsi"/>
          <w:sz w:val="20"/>
          <w:lang w:val="nl-BE"/>
        </w:rPr>
        <w:t xml:space="preserve"> </w:t>
      </w:r>
      <w:r w:rsidR="00C4260A" w:rsidRPr="00C72D06">
        <w:rPr>
          <w:rFonts w:asciiTheme="minorHAnsi" w:hAnsiTheme="minorHAnsi" w:cstheme="minorHAnsi"/>
          <w:sz w:val="20"/>
          <w:lang w:val="nl-BE"/>
        </w:rPr>
        <w:t xml:space="preserve">(€ </w:t>
      </w:r>
      <w:r w:rsidR="009E08C4" w:rsidRPr="009E08C4">
        <w:rPr>
          <w:rFonts w:asciiTheme="minorHAnsi" w:hAnsiTheme="minorHAnsi" w:cstheme="minorHAnsi"/>
          <w:sz w:val="20"/>
          <w:lang w:val="nl-BE"/>
        </w:rPr>
        <w:t>580</w:t>
      </w:r>
      <w:r w:rsidR="009E08C4">
        <w:rPr>
          <w:rFonts w:asciiTheme="minorHAnsi" w:hAnsiTheme="minorHAnsi" w:cstheme="minorHAnsi"/>
          <w:sz w:val="20"/>
          <w:lang w:val="nl-BE"/>
        </w:rPr>
        <w:t>.</w:t>
      </w:r>
      <w:r w:rsidR="009E08C4" w:rsidRPr="009E08C4">
        <w:rPr>
          <w:rFonts w:asciiTheme="minorHAnsi" w:hAnsiTheme="minorHAnsi" w:cstheme="minorHAnsi"/>
          <w:sz w:val="20"/>
          <w:lang w:val="nl-BE"/>
        </w:rPr>
        <w:t>307,15</w:t>
      </w:r>
      <w:r w:rsidR="00C4260A" w:rsidRPr="00C72D06">
        <w:rPr>
          <w:rFonts w:asciiTheme="minorHAnsi" w:hAnsiTheme="minorHAnsi" w:cstheme="minorHAnsi"/>
          <w:sz w:val="20"/>
          <w:lang w:val="nl-BE"/>
        </w:rPr>
        <w:t>)</w:t>
      </w:r>
      <w:r w:rsidR="009E08C4">
        <w:rPr>
          <w:rFonts w:asciiTheme="minorHAnsi" w:hAnsiTheme="minorHAnsi" w:cstheme="minorHAnsi"/>
          <w:sz w:val="20"/>
          <w:lang w:val="nl-BE"/>
        </w:rPr>
        <w:t xml:space="preserve"> en te innen opbrengsten (€ 37.000,00)</w:t>
      </w:r>
      <w:r w:rsidR="00472432" w:rsidRPr="00C72D06">
        <w:rPr>
          <w:rFonts w:asciiTheme="minorHAnsi" w:hAnsiTheme="minorHAnsi" w:cstheme="minorHAnsi"/>
          <w:sz w:val="20"/>
          <w:lang w:val="nl-BE"/>
        </w:rPr>
        <w:t>.</w:t>
      </w:r>
    </w:p>
    <w:p w14:paraId="4B3C5AB4" w14:textId="77777777" w:rsidR="00AD15FC" w:rsidRPr="00077603" w:rsidRDefault="00AD15FC" w:rsidP="00C72D06">
      <w:pPr>
        <w:widowControl/>
        <w:ind w:left="720"/>
        <w:jc w:val="both"/>
        <w:rPr>
          <w:rFonts w:asciiTheme="minorHAnsi" w:hAnsiTheme="minorHAnsi" w:cstheme="minorHAnsi"/>
          <w:sz w:val="20"/>
          <w:lang w:val="nl-BE"/>
        </w:rPr>
      </w:pPr>
    </w:p>
    <w:p w14:paraId="6668FE71" w14:textId="43A83BC2" w:rsidR="005C742C" w:rsidRDefault="00077603" w:rsidP="00C72D06">
      <w:pPr>
        <w:widowControl/>
        <w:ind w:left="720"/>
        <w:jc w:val="both"/>
        <w:rPr>
          <w:rFonts w:asciiTheme="minorHAnsi" w:hAnsiTheme="minorHAnsi" w:cstheme="minorHAnsi"/>
          <w:sz w:val="20"/>
          <w:lang w:val="nl-BE"/>
        </w:rPr>
      </w:pPr>
      <w:r w:rsidRPr="00077603">
        <w:rPr>
          <w:rFonts w:asciiTheme="minorHAnsi" w:hAnsiTheme="minorHAnsi" w:cstheme="minorHAnsi"/>
          <w:sz w:val="20"/>
          <w:lang w:val="nl-BE"/>
        </w:rPr>
        <w:t>De liquide middelen per 31/12/20</w:t>
      </w:r>
      <w:r w:rsidR="00666E0A">
        <w:rPr>
          <w:rFonts w:asciiTheme="minorHAnsi" w:hAnsiTheme="minorHAnsi" w:cstheme="minorHAnsi"/>
          <w:sz w:val="20"/>
          <w:lang w:val="nl-BE"/>
        </w:rPr>
        <w:t>2</w:t>
      </w:r>
      <w:r w:rsidR="009E08C4">
        <w:rPr>
          <w:rFonts w:asciiTheme="minorHAnsi" w:hAnsiTheme="minorHAnsi" w:cstheme="minorHAnsi"/>
          <w:sz w:val="20"/>
          <w:lang w:val="nl-BE"/>
        </w:rPr>
        <w:t>4</w:t>
      </w:r>
      <w:r w:rsidRPr="00077603">
        <w:rPr>
          <w:rFonts w:asciiTheme="minorHAnsi" w:hAnsiTheme="minorHAnsi" w:cstheme="minorHAnsi"/>
          <w:sz w:val="20"/>
          <w:lang w:val="nl-BE"/>
        </w:rPr>
        <w:t xml:space="preserve"> bedragen € </w:t>
      </w:r>
      <w:r w:rsidR="009E08C4" w:rsidRPr="009E08C4">
        <w:rPr>
          <w:rFonts w:asciiTheme="minorHAnsi" w:hAnsiTheme="minorHAnsi" w:cstheme="minorHAnsi"/>
          <w:sz w:val="20"/>
          <w:lang w:val="nl-BE"/>
        </w:rPr>
        <w:t>68.147,93</w:t>
      </w:r>
      <w:r w:rsidRPr="00077603">
        <w:rPr>
          <w:rFonts w:asciiTheme="minorHAnsi" w:hAnsiTheme="minorHAnsi" w:cstheme="minorHAnsi"/>
          <w:sz w:val="20"/>
          <w:lang w:val="nl-BE"/>
        </w:rPr>
        <w:t>.</w:t>
      </w:r>
    </w:p>
    <w:p w14:paraId="2F6DD6AF" w14:textId="23D1BFA8" w:rsidR="00077603" w:rsidRPr="00D21923" w:rsidRDefault="00077603" w:rsidP="00077603">
      <w:pPr>
        <w:widowControl/>
        <w:rPr>
          <w:rFonts w:asciiTheme="minorHAnsi" w:hAnsiTheme="minorHAnsi" w:cstheme="minorHAnsi"/>
          <w:sz w:val="18"/>
          <w:szCs w:val="18"/>
          <w:lang w:val="nl-BE"/>
        </w:rPr>
      </w:pPr>
    </w:p>
    <w:p w14:paraId="40B25FD5" w14:textId="77777777" w:rsidR="00077603" w:rsidRPr="00D21923" w:rsidRDefault="00077603" w:rsidP="00077603">
      <w:pPr>
        <w:widowControl/>
        <w:rPr>
          <w:rFonts w:asciiTheme="minorHAnsi" w:hAnsiTheme="minorHAnsi" w:cstheme="minorHAnsi"/>
          <w:sz w:val="16"/>
          <w:szCs w:val="16"/>
          <w:u w:val="single"/>
          <w:lang w:val="nl-BE"/>
        </w:rPr>
      </w:pPr>
    </w:p>
    <w:p w14:paraId="6668FE72"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Eigen vermogen</w:t>
      </w:r>
    </w:p>
    <w:p w14:paraId="6668FE73" w14:textId="77777777" w:rsidR="004167CC" w:rsidRPr="00FE2AFA" w:rsidRDefault="004167CC">
      <w:pPr>
        <w:spacing w:line="312" w:lineRule="auto"/>
        <w:ind w:left="720"/>
        <w:jc w:val="both"/>
        <w:rPr>
          <w:rFonts w:asciiTheme="minorHAnsi" w:hAnsiTheme="minorHAnsi" w:cstheme="minorHAnsi"/>
          <w:sz w:val="20"/>
          <w:lang w:val="nl-BE"/>
        </w:rPr>
      </w:pPr>
    </w:p>
    <w:p w14:paraId="6668FE76" w14:textId="4D09F2A0" w:rsidR="004167CC" w:rsidRDefault="004B580F">
      <w:pPr>
        <w:spacing w:line="312" w:lineRule="auto"/>
        <w:ind w:left="720"/>
        <w:jc w:val="both"/>
        <w:rPr>
          <w:rFonts w:asciiTheme="minorHAnsi" w:hAnsiTheme="minorHAnsi" w:cstheme="minorHAnsi"/>
          <w:sz w:val="20"/>
          <w:lang w:val="nl-BE"/>
        </w:rPr>
      </w:pPr>
      <w:r w:rsidRPr="004B580F">
        <w:rPr>
          <w:rFonts w:asciiTheme="minorHAnsi" w:hAnsiTheme="minorHAnsi" w:cstheme="minorHAnsi"/>
          <w:sz w:val="20"/>
          <w:lang w:val="nl-BE"/>
        </w:rPr>
        <w:t xml:space="preserve">Het eigen vermogen is positief en bestaat uit </w:t>
      </w:r>
      <w:proofErr w:type="spellStart"/>
      <w:r w:rsidR="00666E0A">
        <w:rPr>
          <w:rFonts w:asciiTheme="minorHAnsi" w:hAnsiTheme="minorHAnsi" w:cstheme="minorHAnsi"/>
          <w:sz w:val="20"/>
          <w:lang w:val="nl-BE"/>
        </w:rPr>
        <w:t>onbeschikbare</w:t>
      </w:r>
      <w:proofErr w:type="spellEnd"/>
      <w:r w:rsidR="00666E0A">
        <w:rPr>
          <w:rFonts w:asciiTheme="minorHAnsi" w:hAnsiTheme="minorHAnsi" w:cstheme="minorHAnsi"/>
          <w:sz w:val="20"/>
          <w:lang w:val="nl-BE"/>
        </w:rPr>
        <w:t xml:space="preserve"> inbreng buiten</w:t>
      </w:r>
      <w:r w:rsidRPr="004B580F">
        <w:rPr>
          <w:rFonts w:asciiTheme="minorHAnsi" w:hAnsiTheme="minorHAnsi" w:cstheme="minorHAnsi"/>
          <w:sz w:val="20"/>
          <w:lang w:val="nl-BE"/>
        </w:rPr>
        <w:t xml:space="preserve"> kapitaal </w:t>
      </w:r>
      <w:r w:rsidR="00666E0A">
        <w:rPr>
          <w:rFonts w:asciiTheme="minorHAnsi" w:hAnsiTheme="minorHAnsi" w:cstheme="minorHAnsi"/>
          <w:sz w:val="20"/>
          <w:lang w:val="nl-BE"/>
        </w:rPr>
        <w:t xml:space="preserve">ten bedrage van </w:t>
      </w:r>
      <w:r w:rsidRPr="004B580F">
        <w:rPr>
          <w:rFonts w:asciiTheme="minorHAnsi" w:hAnsiTheme="minorHAnsi" w:cstheme="minorHAnsi"/>
          <w:sz w:val="20"/>
          <w:lang w:val="nl-BE"/>
        </w:rPr>
        <w:t xml:space="preserve">€ </w:t>
      </w:r>
      <w:r w:rsidR="00B174B7">
        <w:rPr>
          <w:rFonts w:asciiTheme="minorHAnsi" w:hAnsiTheme="minorHAnsi" w:cstheme="minorHAnsi"/>
          <w:sz w:val="20"/>
          <w:lang w:val="nl-BE"/>
        </w:rPr>
        <w:t>50</w:t>
      </w:r>
      <w:r w:rsidR="004C48CD">
        <w:rPr>
          <w:rFonts w:asciiTheme="minorHAnsi" w:hAnsiTheme="minorHAnsi" w:cstheme="minorHAnsi"/>
          <w:sz w:val="20"/>
          <w:lang w:val="nl-BE"/>
        </w:rPr>
        <w:t>.000</w:t>
      </w:r>
      <w:r>
        <w:rPr>
          <w:rFonts w:asciiTheme="minorHAnsi" w:hAnsiTheme="minorHAnsi" w:cstheme="minorHAnsi"/>
          <w:sz w:val="20"/>
          <w:lang w:val="nl-BE"/>
        </w:rPr>
        <w:t>,00</w:t>
      </w:r>
      <w:r w:rsidRPr="004B580F">
        <w:rPr>
          <w:rFonts w:asciiTheme="minorHAnsi" w:hAnsiTheme="minorHAnsi" w:cstheme="minorHAnsi"/>
          <w:sz w:val="20"/>
          <w:lang w:val="nl-BE"/>
        </w:rPr>
        <w:t xml:space="preserve">, een </w:t>
      </w:r>
      <w:r w:rsidR="00666E0A">
        <w:rPr>
          <w:rFonts w:asciiTheme="minorHAnsi" w:hAnsiTheme="minorHAnsi" w:cstheme="minorHAnsi"/>
          <w:sz w:val="20"/>
          <w:lang w:val="nl-BE"/>
        </w:rPr>
        <w:t xml:space="preserve">statutair </w:t>
      </w:r>
      <w:proofErr w:type="spellStart"/>
      <w:r w:rsidR="00666E0A">
        <w:rPr>
          <w:rFonts w:asciiTheme="minorHAnsi" w:hAnsiTheme="minorHAnsi" w:cstheme="minorHAnsi"/>
          <w:sz w:val="20"/>
          <w:lang w:val="nl-BE"/>
        </w:rPr>
        <w:t>onbeschikbare</w:t>
      </w:r>
      <w:proofErr w:type="spellEnd"/>
      <w:r w:rsidRPr="004B580F">
        <w:rPr>
          <w:rFonts w:asciiTheme="minorHAnsi" w:hAnsiTheme="minorHAnsi" w:cstheme="minorHAnsi"/>
          <w:sz w:val="20"/>
          <w:lang w:val="nl-BE"/>
        </w:rPr>
        <w:t xml:space="preserve"> reserve (€ </w:t>
      </w:r>
      <w:r w:rsidR="00B174B7">
        <w:rPr>
          <w:rFonts w:asciiTheme="minorHAnsi" w:hAnsiTheme="minorHAnsi" w:cstheme="minorHAnsi"/>
          <w:sz w:val="20"/>
          <w:lang w:val="nl-BE"/>
        </w:rPr>
        <w:t>5</w:t>
      </w:r>
      <w:r w:rsidR="004C48CD">
        <w:rPr>
          <w:rFonts w:asciiTheme="minorHAnsi" w:hAnsiTheme="minorHAnsi" w:cstheme="minorHAnsi"/>
          <w:sz w:val="20"/>
          <w:lang w:val="nl-BE"/>
        </w:rPr>
        <w:t>.</w:t>
      </w:r>
      <w:r w:rsidR="00B174B7">
        <w:rPr>
          <w:rFonts w:asciiTheme="minorHAnsi" w:hAnsiTheme="minorHAnsi" w:cstheme="minorHAnsi"/>
          <w:sz w:val="20"/>
          <w:lang w:val="nl-BE"/>
        </w:rPr>
        <w:t>0</w:t>
      </w:r>
      <w:r w:rsidR="004C48CD">
        <w:rPr>
          <w:rFonts w:asciiTheme="minorHAnsi" w:hAnsiTheme="minorHAnsi" w:cstheme="minorHAnsi"/>
          <w:sz w:val="20"/>
          <w:lang w:val="nl-BE"/>
        </w:rPr>
        <w:t>00,00</w:t>
      </w:r>
      <w:r w:rsidRPr="004B580F">
        <w:rPr>
          <w:rFonts w:asciiTheme="minorHAnsi" w:hAnsiTheme="minorHAnsi" w:cstheme="minorHAnsi"/>
          <w:sz w:val="20"/>
          <w:lang w:val="nl-BE"/>
        </w:rPr>
        <w:t>)</w:t>
      </w:r>
      <w:r w:rsidR="003763E1">
        <w:rPr>
          <w:rFonts w:asciiTheme="minorHAnsi" w:hAnsiTheme="minorHAnsi" w:cstheme="minorHAnsi"/>
          <w:sz w:val="20"/>
          <w:lang w:val="nl-BE"/>
        </w:rPr>
        <w:t xml:space="preserve">, kapitaalssubsidies (€ </w:t>
      </w:r>
      <w:r w:rsidR="009E08C4" w:rsidRPr="009E08C4">
        <w:rPr>
          <w:rFonts w:asciiTheme="minorHAnsi" w:hAnsiTheme="minorHAnsi" w:cstheme="minorHAnsi"/>
          <w:sz w:val="20"/>
          <w:lang w:val="nl-BE"/>
        </w:rPr>
        <w:t>757.547,60</w:t>
      </w:r>
      <w:r w:rsidR="003763E1">
        <w:rPr>
          <w:rFonts w:asciiTheme="minorHAnsi" w:hAnsiTheme="minorHAnsi" w:cstheme="minorHAnsi"/>
          <w:sz w:val="20"/>
          <w:lang w:val="nl-BE"/>
        </w:rPr>
        <w:t>)</w:t>
      </w:r>
      <w:r w:rsidRPr="004B580F">
        <w:rPr>
          <w:rFonts w:asciiTheme="minorHAnsi" w:hAnsiTheme="minorHAnsi" w:cstheme="minorHAnsi"/>
          <w:sz w:val="20"/>
          <w:lang w:val="nl-BE"/>
        </w:rPr>
        <w:t xml:space="preserve"> en een overgedragen resultaat van € </w:t>
      </w:r>
      <w:r w:rsidR="009E08C4" w:rsidRPr="009E08C4">
        <w:rPr>
          <w:rFonts w:asciiTheme="minorHAnsi" w:hAnsiTheme="minorHAnsi" w:cstheme="minorHAnsi"/>
          <w:sz w:val="20"/>
          <w:lang w:val="nl-BE"/>
        </w:rPr>
        <w:t>148.088,98</w:t>
      </w:r>
      <w:r>
        <w:rPr>
          <w:rFonts w:asciiTheme="minorHAnsi" w:hAnsiTheme="minorHAnsi" w:cstheme="minorHAnsi"/>
          <w:sz w:val="20"/>
          <w:lang w:val="nl-BE"/>
        </w:rPr>
        <w:t>.</w:t>
      </w:r>
    </w:p>
    <w:p w14:paraId="0B7CE54C" w14:textId="77777777" w:rsidR="004B580F" w:rsidRPr="00D21923" w:rsidRDefault="004B580F">
      <w:pPr>
        <w:spacing w:line="312" w:lineRule="auto"/>
        <w:ind w:left="720"/>
        <w:jc w:val="both"/>
        <w:rPr>
          <w:rFonts w:asciiTheme="minorHAnsi" w:hAnsiTheme="minorHAnsi" w:cstheme="minorHAnsi"/>
          <w:sz w:val="16"/>
          <w:szCs w:val="16"/>
          <w:lang w:val="nl-BE"/>
        </w:rPr>
      </w:pPr>
    </w:p>
    <w:p w14:paraId="6668FE77"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 xml:space="preserve">Schulden </w:t>
      </w:r>
    </w:p>
    <w:p w14:paraId="6668FE78" w14:textId="77777777" w:rsidR="004167CC" w:rsidRPr="00FE2AFA" w:rsidRDefault="004167CC">
      <w:pPr>
        <w:spacing w:line="312" w:lineRule="auto"/>
        <w:ind w:left="720"/>
        <w:jc w:val="both"/>
        <w:rPr>
          <w:rFonts w:asciiTheme="minorHAnsi" w:hAnsiTheme="minorHAnsi" w:cstheme="minorHAnsi"/>
          <w:sz w:val="20"/>
          <w:lang w:val="nl-BE"/>
        </w:rPr>
      </w:pPr>
    </w:p>
    <w:p w14:paraId="6668FE79" w14:textId="08746EDE" w:rsidR="00294D30" w:rsidRPr="00FE2AFA" w:rsidRDefault="00294D30" w:rsidP="004B580F">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schulden op lang</w:t>
      </w:r>
      <w:r w:rsidR="00DF47FA">
        <w:rPr>
          <w:rFonts w:asciiTheme="minorHAnsi" w:hAnsiTheme="minorHAnsi" w:cstheme="minorHAnsi"/>
          <w:sz w:val="20"/>
          <w:lang w:val="nl-BE"/>
        </w:rPr>
        <w:t>e</w:t>
      </w:r>
      <w:r w:rsidRPr="00FE2AFA">
        <w:rPr>
          <w:rFonts w:asciiTheme="minorHAnsi" w:hAnsiTheme="minorHAnsi" w:cstheme="minorHAnsi"/>
          <w:sz w:val="20"/>
          <w:lang w:val="nl-BE"/>
        </w:rPr>
        <w:t xml:space="preserve"> </w:t>
      </w:r>
      <w:r w:rsidRPr="00C72D06">
        <w:rPr>
          <w:rFonts w:asciiTheme="minorHAnsi" w:hAnsiTheme="minorHAnsi" w:cstheme="minorHAnsi"/>
          <w:sz w:val="20"/>
          <w:lang w:val="nl-BE"/>
        </w:rPr>
        <w:t>termijn (€</w:t>
      </w:r>
      <w:r w:rsidR="001C43F1" w:rsidRPr="00C72D06">
        <w:rPr>
          <w:rFonts w:asciiTheme="minorHAnsi" w:hAnsiTheme="minorHAnsi" w:cstheme="minorHAnsi"/>
          <w:sz w:val="20"/>
          <w:lang w:val="nl-BE"/>
        </w:rPr>
        <w:t xml:space="preserve"> </w:t>
      </w:r>
      <w:r w:rsidR="009E08C4" w:rsidRPr="009E08C4">
        <w:rPr>
          <w:rFonts w:asciiTheme="minorHAnsi" w:hAnsiTheme="minorHAnsi" w:cstheme="minorHAnsi"/>
          <w:sz w:val="20"/>
          <w:lang w:val="nl-BE"/>
        </w:rPr>
        <w:t>11.999.496,57</w:t>
      </w:r>
      <w:r w:rsidRPr="00C72D06">
        <w:rPr>
          <w:rFonts w:asciiTheme="minorHAnsi" w:hAnsiTheme="minorHAnsi" w:cstheme="minorHAnsi"/>
          <w:sz w:val="20"/>
          <w:lang w:val="nl-BE"/>
        </w:rPr>
        <w:t xml:space="preserve">) </w:t>
      </w:r>
      <w:r w:rsidR="00C62738" w:rsidRPr="00C72D06">
        <w:rPr>
          <w:rFonts w:asciiTheme="minorHAnsi" w:hAnsiTheme="minorHAnsi" w:cstheme="minorHAnsi"/>
          <w:sz w:val="20"/>
          <w:lang w:val="nl-BE"/>
        </w:rPr>
        <w:t>bestaa</w:t>
      </w:r>
      <w:r w:rsidR="008F0379" w:rsidRPr="00C72D06">
        <w:rPr>
          <w:rFonts w:asciiTheme="minorHAnsi" w:hAnsiTheme="minorHAnsi" w:cstheme="minorHAnsi"/>
          <w:sz w:val="20"/>
          <w:lang w:val="nl-BE"/>
        </w:rPr>
        <w:t>n</w:t>
      </w:r>
      <w:r w:rsidR="00C62738" w:rsidRPr="00C72D06">
        <w:rPr>
          <w:rFonts w:asciiTheme="minorHAnsi" w:hAnsiTheme="minorHAnsi" w:cstheme="minorHAnsi"/>
          <w:sz w:val="20"/>
          <w:lang w:val="nl-BE"/>
        </w:rPr>
        <w:t xml:space="preserve"> uit </w:t>
      </w:r>
      <w:r w:rsidRPr="00C72D06">
        <w:rPr>
          <w:rFonts w:asciiTheme="minorHAnsi" w:hAnsiTheme="minorHAnsi" w:cstheme="minorHAnsi"/>
          <w:sz w:val="20"/>
          <w:lang w:val="nl-BE"/>
        </w:rPr>
        <w:t>de lening</w:t>
      </w:r>
      <w:r w:rsidR="00347517" w:rsidRPr="00C72D06">
        <w:rPr>
          <w:rFonts w:asciiTheme="minorHAnsi" w:hAnsiTheme="minorHAnsi" w:cstheme="minorHAnsi"/>
          <w:sz w:val="20"/>
          <w:lang w:val="nl-BE"/>
        </w:rPr>
        <w:t>en</w:t>
      </w:r>
      <w:r w:rsidRPr="00C72D06">
        <w:rPr>
          <w:rFonts w:asciiTheme="minorHAnsi" w:hAnsiTheme="minorHAnsi" w:cstheme="minorHAnsi"/>
          <w:sz w:val="20"/>
          <w:lang w:val="nl-BE"/>
        </w:rPr>
        <w:t xml:space="preserve"> </w:t>
      </w:r>
      <w:r w:rsidR="00C62738" w:rsidRPr="00C72D06">
        <w:rPr>
          <w:rFonts w:asciiTheme="minorHAnsi" w:hAnsiTheme="minorHAnsi" w:cstheme="minorHAnsi"/>
          <w:sz w:val="20"/>
          <w:lang w:val="nl-BE"/>
        </w:rPr>
        <w:t xml:space="preserve">bij </w:t>
      </w:r>
      <w:r w:rsidRPr="00C72D06">
        <w:rPr>
          <w:rFonts w:asciiTheme="minorHAnsi" w:hAnsiTheme="minorHAnsi" w:cstheme="minorHAnsi"/>
          <w:sz w:val="20"/>
          <w:lang w:val="nl-BE"/>
        </w:rPr>
        <w:t xml:space="preserve">de gemeente ter financiering van de </w:t>
      </w:r>
      <w:r w:rsidR="00347517" w:rsidRPr="00C72D06">
        <w:rPr>
          <w:rFonts w:asciiTheme="minorHAnsi" w:hAnsiTheme="minorHAnsi" w:cstheme="minorHAnsi"/>
          <w:sz w:val="20"/>
          <w:lang w:val="nl-BE"/>
        </w:rPr>
        <w:t>investering</w:t>
      </w:r>
      <w:r w:rsidR="004E516C" w:rsidRPr="00C72D06">
        <w:rPr>
          <w:rFonts w:asciiTheme="minorHAnsi" w:hAnsiTheme="minorHAnsi" w:cstheme="minorHAnsi"/>
          <w:sz w:val="20"/>
          <w:lang w:val="nl-BE"/>
        </w:rPr>
        <w:t>suitgaven</w:t>
      </w:r>
      <w:r w:rsidRPr="00C72D06">
        <w:rPr>
          <w:rFonts w:asciiTheme="minorHAnsi" w:hAnsiTheme="minorHAnsi" w:cstheme="minorHAnsi"/>
          <w:sz w:val="20"/>
          <w:lang w:val="nl-BE"/>
        </w:rPr>
        <w:t xml:space="preserve">. </w:t>
      </w:r>
      <w:r w:rsidR="00347517" w:rsidRPr="00C72D06">
        <w:rPr>
          <w:rFonts w:asciiTheme="minorHAnsi" w:hAnsiTheme="minorHAnsi" w:cstheme="minorHAnsi"/>
          <w:sz w:val="20"/>
          <w:lang w:val="nl-BE"/>
        </w:rPr>
        <w:t>De nieuw</w:t>
      </w:r>
      <w:r w:rsidR="00DF47FA" w:rsidRPr="00C72D06">
        <w:rPr>
          <w:rFonts w:asciiTheme="minorHAnsi" w:hAnsiTheme="minorHAnsi" w:cstheme="minorHAnsi"/>
          <w:sz w:val="20"/>
          <w:lang w:val="nl-BE"/>
        </w:rPr>
        <w:t>e</w:t>
      </w:r>
      <w:r w:rsidR="00347517" w:rsidRPr="00C72D06">
        <w:rPr>
          <w:rFonts w:asciiTheme="minorHAnsi" w:hAnsiTheme="minorHAnsi" w:cstheme="minorHAnsi"/>
          <w:sz w:val="20"/>
          <w:lang w:val="nl-BE"/>
        </w:rPr>
        <w:t xml:space="preserve"> lening voor 20</w:t>
      </w:r>
      <w:r w:rsidR="00C72D06" w:rsidRPr="00C72D06">
        <w:rPr>
          <w:rFonts w:asciiTheme="minorHAnsi" w:hAnsiTheme="minorHAnsi" w:cstheme="minorHAnsi"/>
          <w:sz w:val="20"/>
          <w:lang w:val="nl-BE"/>
        </w:rPr>
        <w:t>2</w:t>
      </w:r>
      <w:r w:rsidR="009E08C4">
        <w:rPr>
          <w:rFonts w:asciiTheme="minorHAnsi" w:hAnsiTheme="minorHAnsi" w:cstheme="minorHAnsi"/>
          <w:sz w:val="20"/>
          <w:lang w:val="nl-BE"/>
        </w:rPr>
        <w:t>4</w:t>
      </w:r>
      <w:r w:rsidR="00347517" w:rsidRPr="00C72D06">
        <w:rPr>
          <w:rFonts w:asciiTheme="minorHAnsi" w:hAnsiTheme="minorHAnsi" w:cstheme="minorHAnsi"/>
          <w:sz w:val="20"/>
          <w:lang w:val="nl-BE"/>
        </w:rPr>
        <w:t xml:space="preserve"> bedroeg </w:t>
      </w:r>
      <w:r w:rsidR="00FF7112" w:rsidRPr="00C72D06">
        <w:rPr>
          <w:rFonts w:asciiTheme="minorHAnsi" w:hAnsiTheme="minorHAnsi" w:cstheme="minorHAnsi"/>
          <w:sz w:val="20"/>
          <w:lang w:val="nl-BE"/>
        </w:rPr>
        <w:t xml:space="preserve">€ </w:t>
      </w:r>
      <w:r w:rsidR="009E08C4" w:rsidRPr="009E08C4">
        <w:rPr>
          <w:rFonts w:asciiTheme="minorHAnsi" w:hAnsiTheme="minorHAnsi" w:cstheme="minorHAnsi"/>
          <w:sz w:val="20"/>
          <w:lang w:val="nl-BE"/>
        </w:rPr>
        <w:t>527</w:t>
      </w:r>
      <w:r w:rsidR="009E08C4">
        <w:rPr>
          <w:rFonts w:asciiTheme="minorHAnsi" w:hAnsiTheme="minorHAnsi" w:cstheme="minorHAnsi"/>
          <w:sz w:val="20"/>
          <w:lang w:val="nl-BE"/>
        </w:rPr>
        <w:t>.</w:t>
      </w:r>
      <w:r w:rsidR="009E08C4" w:rsidRPr="009E08C4">
        <w:rPr>
          <w:rFonts w:asciiTheme="minorHAnsi" w:hAnsiTheme="minorHAnsi" w:cstheme="minorHAnsi"/>
          <w:sz w:val="20"/>
          <w:lang w:val="nl-BE"/>
        </w:rPr>
        <w:t>547,23</w:t>
      </w:r>
      <w:r w:rsidR="004B580F">
        <w:rPr>
          <w:rFonts w:asciiTheme="minorHAnsi" w:hAnsiTheme="minorHAnsi" w:cstheme="minorHAnsi"/>
          <w:sz w:val="20"/>
          <w:lang w:val="nl-BE"/>
        </w:rPr>
        <w:t xml:space="preserve">. </w:t>
      </w:r>
      <w:r w:rsidRPr="00FE2AFA">
        <w:rPr>
          <w:rFonts w:asciiTheme="minorHAnsi" w:hAnsiTheme="minorHAnsi" w:cstheme="minorHAnsi"/>
          <w:sz w:val="20"/>
          <w:lang w:val="nl-BE"/>
        </w:rPr>
        <w:t>Het korte-te</w:t>
      </w:r>
      <w:r w:rsidR="00910C44" w:rsidRPr="00FE2AFA">
        <w:rPr>
          <w:rFonts w:asciiTheme="minorHAnsi" w:hAnsiTheme="minorHAnsi" w:cstheme="minorHAnsi"/>
          <w:sz w:val="20"/>
          <w:lang w:val="nl-BE"/>
        </w:rPr>
        <w:t>r</w:t>
      </w:r>
      <w:r w:rsidRPr="00FE2AFA">
        <w:rPr>
          <w:rFonts w:asciiTheme="minorHAnsi" w:hAnsiTheme="minorHAnsi" w:cstheme="minorHAnsi"/>
          <w:sz w:val="20"/>
          <w:lang w:val="nl-BE"/>
        </w:rPr>
        <w:t>mijnged</w:t>
      </w:r>
      <w:r w:rsidR="00C62738" w:rsidRPr="00FE2AFA">
        <w:rPr>
          <w:rFonts w:asciiTheme="minorHAnsi" w:hAnsiTheme="minorHAnsi" w:cstheme="minorHAnsi"/>
          <w:sz w:val="20"/>
          <w:lang w:val="nl-BE"/>
        </w:rPr>
        <w:t>eelte van deze schuld</w:t>
      </w:r>
      <w:r w:rsidR="004B580F">
        <w:rPr>
          <w:rFonts w:asciiTheme="minorHAnsi" w:hAnsiTheme="minorHAnsi" w:cstheme="minorHAnsi"/>
          <w:sz w:val="20"/>
          <w:lang w:val="nl-BE"/>
        </w:rPr>
        <w:t>en</w:t>
      </w:r>
      <w:r w:rsidR="00C62738" w:rsidRPr="00FE2AFA">
        <w:rPr>
          <w:rFonts w:asciiTheme="minorHAnsi" w:hAnsiTheme="minorHAnsi" w:cstheme="minorHAnsi"/>
          <w:sz w:val="20"/>
          <w:lang w:val="nl-BE"/>
        </w:rPr>
        <w:t xml:space="preserve"> bedraagt </w:t>
      </w:r>
      <w:r w:rsidR="004B580F">
        <w:rPr>
          <w:rFonts w:asciiTheme="minorHAnsi" w:hAnsiTheme="minorHAnsi" w:cstheme="minorHAnsi"/>
          <w:sz w:val="20"/>
          <w:lang w:val="nl-BE"/>
        </w:rPr>
        <w:t xml:space="preserve">€ </w:t>
      </w:r>
      <w:r w:rsidR="009E08C4" w:rsidRPr="009E08C4">
        <w:rPr>
          <w:rFonts w:asciiTheme="minorHAnsi" w:hAnsiTheme="minorHAnsi" w:cstheme="minorHAnsi"/>
          <w:sz w:val="20"/>
          <w:lang w:val="nl-BE"/>
        </w:rPr>
        <w:t>631.270,86</w:t>
      </w:r>
      <w:r w:rsidR="004F2493">
        <w:rPr>
          <w:rFonts w:asciiTheme="minorHAnsi" w:hAnsiTheme="minorHAnsi" w:cstheme="minorHAnsi"/>
          <w:sz w:val="20"/>
          <w:lang w:val="nl-BE"/>
        </w:rPr>
        <w:t>.</w:t>
      </w:r>
    </w:p>
    <w:p w14:paraId="6668FE7A" w14:textId="77777777" w:rsidR="00294D30" w:rsidRPr="00FE2AFA" w:rsidRDefault="00294D30">
      <w:pPr>
        <w:spacing w:line="312" w:lineRule="auto"/>
        <w:ind w:left="720"/>
        <w:jc w:val="both"/>
        <w:rPr>
          <w:rFonts w:asciiTheme="minorHAnsi" w:hAnsiTheme="minorHAnsi" w:cstheme="minorHAnsi"/>
          <w:sz w:val="20"/>
          <w:lang w:val="nl-BE"/>
        </w:rPr>
      </w:pPr>
    </w:p>
    <w:p w14:paraId="6668FE7C" w14:textId="52922E6A" w:rsidR="00CF364C" w:rsidRDefault="004167C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Binnen de post handelsschulden vinde</w:t>
      </w:r>
      <w:r w:rsidRPr="00C72D06">
        <w:rPr>
          <w:rFonts w:asciiTheme="minorHAnsi" w:hAnsiTheme="minorHAnsi" w:cstheme="minorHAnsi"/>
          <w:sz w:val="20"/>
          <w:lang w:val="nl-BE"/>
        </w:rPr>
        <w:t xml:space="preserve">n we </w:t>
      </w:r>
      <w:r w:rsidR="005C742C" w:rsidRPr="00C72D06">
        <w:rPr>
          <w:rFonts w:asciiTheme="minorHAnsi" w:hAnsiTheme="minorHAnsi" w:cstheme="minorHAnsi"/>
          <w:sz w:val="20"/>
          <w:lang w:val="nl-BE"/>
        </w:rPr>
        <w:t>de openstaande leverancier</w:t>
      </w:r>
      <w:r w:rsidR="008F0379" w:rsidRPr="00C72D06">
        <w:rPr>
          <w:rFonts w:asciiTheme="minorHAnsi" w:hAnsiTheme="minorHAnsi" w:cstheme="minorHAnsi"/>
          <w:sz w:val="20"/>
          <w:lang w:val="nl-BE"/>
        </w:rPr>
        <w:t>s</w:t>
      </w:r>
      <w:r w:rsidR="00C72D06">
        <w:rPr>
          <w:rFonts w:asciiTheme="minorHAnsi" w:hAnsiTheme="minorHAnsi" w:cstheme="minorHAnsi"/>
          <w:sz w:val="20"/>
          <w:lang w:val="nl-BE"/>
        </w:rPr>
        <w:t>, op te stellen creditnota’s</w:t>
      </w:r>
      <w:r w:rsidR="005C742C" w:rsidRPr="00C72D06">
        <w:rPr>
          <w:rFonts w:asciiTheme="minorHAnsi" w:hAnsiTheme="minorHAnsi" w:cstheme="minorHAnsi"/>
          <w:sz w:val="20"/>
          <w:lang w:val="nl-BE"/>
        </w:rPr>
        <w:t xml:space="preserve"> </w:t>
      </w:r>
      <w:r w:rsidR="00336E1C" w:rsidRPr="00C72D06">
        <w:rPr>
          <w:rFonts w:asciiTheme="minorHAnsi" w:hAnsiTheme="minorHAnsi" w:cstheme="minorHAnsi"/>
          <w:sz w:val="20"/>
          <w:lang w:val="nl-BE"/>
        </w:rPr>
        <w:t xml:space="preserve">en te ontvangen facturen </w:t>
      </w:r>
      <w:r w:rsidR="005C742C" w:rsidRPr="00C72D06">
        <w:rPr>
          <w:rFonts w:asciiTheme="minorHAnsi" w:hAnsiTheme="minorHAnsi" w:cstheme="minorHAnsi"/>
          <w:sz w:val="20"/>
          <w:lang w:val="nl-BE"/>
        </w:rPr>
        <w:t xml:space="preserve">terug </w:t>
      </w:r>
      <w:r w:rsidR="00336E1C" w:rsidRPr="00C72D06">
        <w:rPr>
          <w:rFonts w:asciiTheme="minorHAnsi" w:hAnsiTheme="minorHAnsi" w:cstheme="minorHAnsi"/>
          <w:sz w:val="20"/>
          <w:lang w:val="nl-BE"/>
        </w:rPr>
        <w:t xml:space="preserve">voor een totaal bedrag van </w:t>
      </w:r>
      <w:r w:rsidR="005C742C" w:rsidRPr="00C72D06">
        <w:rPr>
          <w:rFonts w:asciiTheme="minorHAnsi" w:hAnsiTheme="minorHAnsi" w:cstheme="minorHAnsi"/>
          <w:sz w:val="20"/>
          <w:lang w:val="nl-BE"/>
        </w:rPr>
        <w:t>€</w:t>
      </w:r>
      <w:r w:rsidR="001C43F1" w:rsidRPr="00C72D06">
        <w:rPr>
          <w:rFonts w:asciiTheme="minorHAnsi" w:hAnsiTheme="minorHAnsi" w:cstheme="minorHAnsi"/>
          <w:sz w:val="20"/>
          <w:lang w:val="nl-BE"/>
        </w:rPr>
        <w:t xml:space="preserve"> </w:t>
      </w:r>
      <w:r w:rsidR="009E08C4" w:rsidRPr="009E08C4">
        <w:rPr>
          <w:rFonts w:asciiTheme="minorHAnsi" w:hAnsiTheme="minorHAnsi" w:cstheme="minorHAnsi"/>
          <w:sz w:val="20"/>
          <w:lang w:val="nl-BE"/>
        </w:rPr>
        <w:t>458.743,22</w:t>
      </w:r>
      <w:r w:rsidR="004B580F" w:rsidRPr="00C72D06">
        <w:rPr>
          <w:rFonts w:asciiTheme="minorHAnsi" w:hAnsiTheme="minorHAnsi" w:cstheme="minorHAnsi"/>
          <w:sz w:val="20"/>
          <w:lang w:val="nl-BE"/>
        </w:rPr>
        <w:t>.</w:t>
      </w:r>
    </w:p>
    <w:p w14:paraId="0C1EBAE6" w14:textId="77777777" w:rsidR="00393345" w:rsidRPr="00FE2AFA" w:rsidRDefault="00393345" w:rsidP="004B580F">
      <w:pPr>
        <w:spacing w:line="312" w:lineRule="auto"/>
        <w:jc w:val="both"/>
        <w:rPr>
          <w:rFonts w:asciiTheme="minorHAnsi" w:hAnsiTheme="minorHAnsi" w:cstheme="minorHAnsi"/>
          <w:sz w:val="20"/>
          <w:lang w:val="nl-BE"/>
        </w:rPr>
      </w:pPr>
    </w:p>
    <w:p w14:paraId="78D49382" w14:textId="1708B13C" w:rsidR="00587834" w:rsidRDefault="00CF364C" w:rsidP="00C72D06">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Bij de</w:t>
      </w:r>
      <w:r w:rsidR="00380412">
        <w:rPr>
          <w:rFonts w:asciiTheme="minorHAnsi" w:hAnsiTheme="minorHAnsi" w:cstheme="minorHAnsi"/>
          <w:sz w:val="20"/>
          <w:lang w:val="nl-BE"/>
        </w:rPr>
        <w:t xml:space="preserve"> belastingen en</w:t>
      </w:r>
      <w:r w:rsidRPr="00FE2AFA">
        <w:rPr>
          <w:rFonts w:asciiTheme="minorHAnsi" w:hAnsiTheme="minorHAnsi" w:cstheme="minorHAnsi"/>
          <w:sz w:val="20"/>
          <w:lang w:val="nl-BE"/>
        </w:rPr>
        <w:t xml:space="preserve"> overige </w:t>
      </w:r>
      <w:r w:rsidRPr="00C72D06">
        <w:rPr>
          <w:rFonts w:asciiTheme="minorHAnsi" w:hAnsiTheme="minorHAnsi" w:cstheme="minorHAnsi"/>
          <w:sz w:val="20"/>
          <w:lang w:val="nl-BE"/>
        </w:rPr>
        <w:t xml:space="preserve">schulden vinden we </w:t>
      </w:r>
      <w:r w:rsidR="00294D30" w:rsidRPr="00C72D06">
        <w:rPr>
          <w:rFonts w:asciiTheme="minorHAnsi" w:hAnsiTheme="minorHAnsi" w:cstheme="minorHAnsi"/>
          <w:sz w:val="20"/>
          <w:lang w:val="nl-BE"/>
        </w:rPr>
        <w:t xml:space="preserve">voornamelijk </w:t>
      </w:r>
      <w:r w:rsidR="00910C44" w:rsidRPr="00C72D06">
        <w:rPr>
          <w:rFonts w:asciiTheme="minorHAnsi" w:hAnsiTheme="minorHAnsi" w:cstheme="minorHAnsi"/>
          <w:sz w:val="20"/>
          <w:lang w:val="nl-BE"/>
        </w:rPr>
        <w:t xml:space="preserve">de </w:t>
      </w:r>
      <w:r w:rsidR="00C72D06" w:rsidRPr="00C72D06">
        <w:rPr>
          <w:rFonts w:asciiTheme="minorHAnsi" w:hAnsiTheme="minorHAnsi" w:cstheme="minorHAnsi"/>
          <w:sz w:val="20"/>
          <w:lang w:val="nl-BE"/>
        </w:rPr>
        <w:t xml:space="preserve">schuld ten opzichte van de btw administratie terug voor een bedrag van </w:t>
      </w:r>
      <w:r w:rsidR="009E08C4">
        <w:rPr>
          <w:rFonts w:asciiTheme="minorHAnsi" w:hAnsiTheme="minorHAnsi" w:cstheme="minorHAnsi"/>
          <w:sz w:val="20"/>
          <w:lang w:val="nl-BE"/>
        </w:rPr>
        <w:t>€</w:t>
      </w:r>
      <w:r w:rsidR="009E08C4" w:rsidRPr="009E08C4">
        <w:rPr>
          <w:rFonts w:asciiTheme="minorHAnsi" w:hAnsiTheme="minorHAnsi" w:cstheme="minorHAnsi"/>
          <w:sz w:val="20"/>
          <w:lang w:val="nl-BE"/>
        </w:rPr>
        <w:t>16</w:t>
      </w:r>
      <w:r w:rsidR="009E08C4">
        <w:rPr>
          <w:rFonts w:asciiTheme="minorHAnsi" w:hAnsiTheme="minorHAnsi" w:cstheme="minorHAnsi"/>
          <w:sz w:val="20"/>
          <w:lang w:val="nl-BE"/>
        </w:rPr>
        <w:t>.</w:t>
      </w:r>
      <w:r w:rsidR="009E08C4" w:rsidRPr="009E08C4">
        <w:rPr>
          <w:rFonts w:asciiTheme="minorHAnsi" w:hAnsiTheme="minorHAnsi" w:cstheme="minorHAnsi"/>
          <w:sz w:val="20"/>
          <w:lang w:val="nl-BE"/>
        </w:rPr>
        <w:t>099,31</w:t>
      </w:r>
      <w:r w:rsidR="00380412">
        <w:rPr>
          <w:rFonts w:asciiTheme="minorHAnsi" w:hAnsiTheme="minorHAnsi" w:cstheme="minorHAnsi"/>
          <w:sz w:val="20"/>
          <w:lang w:val="nl-BE"/>
        </w:rPr>
        <w:t>, alsook dividend aan gemeente Kontich € 200.000.</w:t>
      </w:r>
    </w:p>
    <w:p w14:paraId="096ABA70" w14:textId="3E0B8392" w:rsidR="002C2666" w:rsidRDefault="00C62738" w:rsidP="002C2666">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Binnen </w:t>
      </w:r>
      <w:r w:rsidRPr="00C72D06">
        <w:rPr>
          <w:rFonts w:asciiTheme="minorHAnsi" w:hAnsiTheme="minorHAnsi" w:cstheme="minorHAnsi"/>
          <w:sz w:val="20"/>
          <w:lang w:val="nl-BE"/>
        </w:rPr>
        <w:t>de overlopende rekeningen vinden we kosten terug welke word</w:t>
      </w:r>
      <w:r w:rsidR="009932E8" w:rsidRPr="00C72D06">
        <w:rPr>
          <w:rFonts w:asciiTheme="minorHAnsi" w:hAnsiTheme="minorHAnsi" w:cstheme="minorHAnsi"/>
          <w:sz w:val="20"/>
          <w:lang w:val="nl-BE"/>
        </w:rPr>
        <w:t>en toegerekend tot boekjaar 20</w:t>
      </w:r>
      <w:r w:rsidR="00666E0A" w:rsidRPr="00C72D06">
        <w:rPr>
          <w:rFonts w:asciiTheme="minorHAnsi" w:hAnsiTheme="minorHAnsi" w:cstheme="minorHAnsi"/>
          <w:sz w:val="20"/>
          <w:lang w:val="nl-BE"/>
        </w:rPr>
        <w:t>2</w:t>
      </w:r>
      <w:r w:rsidR="009E08C4">
        <w:rPr>
          <w:rFonts w:asciiTheme="minorHAnsi" w:hAnsiTheme="minorHAnsi" w:cstheme="minorHAnsi"/>
          <w:sz w:val="20"/>
          <w:lang w:val="nl-BE"/>
        </w:rPr>
        <w:t>4</w:t>
      </w:r>
      <w:r w:rsidR="003976C1">
        <w:rPr>
          <w:rFonts w:asciiTheme="minorHAnsi" w:hAnsiTheme="minorHAnsi" w:cstheme="minorHAnsi"/>
          <w:sz w:val="20"/>
          <w:lang w:val="nl-BE"/>
        </w:rPr>
        <w:t>.</w:t>
      </w:r>
    </w:p>
    <w:p w14:paraId="4E3D712D" w14:textId="77777777" w:rsidR="002C2666" w:rsidRDefault="002C2666" w:rsidP="002C2666">
      <w:pPr>
        <w:spacing w:line="312" w:lineRule="auto"/>
        <w:ind w:left="720"/>
        <w:jc w:val="both"/>
        <w:rPr>
          <w:rFonts w:asciiTheme="minorHAnsi" w:hAnsiTheme="minorHAnsi" w:cstheme="minorHAnsi"/>
          <w:sz w:val="20"/>
          <w:lang w:val="nl-BE"/>
        </w:rPr>
      </w:pPr>
    </w:p>
    <w:p w14:paraId="6668FE81" w14:textId="5E7F21B8" w:rsidR="004167CC" w:rsidRPr="00FE2AFA" w:rsidRDefault="004167CC" w:rsidP="002C2666">
      <w:pPr>
        <w:spacing w:line="312" w:lineRule="auto"/>
        <w:ind w:left="720"/>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lastRenderedPageBreak/>
        <w:t xml:space="preserve">Bedrijfsresultaat </w:t>
      </w:r>
    </w:p>
    <w:p w14:paraId="6668FE82" w14:textId="77777777" w:rsidR="004167CC" w:rsidRPr="00FE2AFA" w:rsidRDefault="004167CC">
      <w:pPr>
        <w:spacing w:line="312" w:lineRule="auto"/>
        <w:ind w:left="720"/>
        <w:jc w:val="both"/>
        <w:rPr>
          <w:rFonts w:asciiTheme="minorHAnsi" w:hAnsiTheme="minorHAnsi" w:cstheme="minorHAnsi"/>
          <w:sz w:val="20"/>
          <w:lang w:val="nl-BE"/>
        </w:rPr>
      </w:pPr>
    </w:p>
    <w:p w14:paraId="6668FE84" w14:textId="0B100F3D" w:rsidR="00DF349E" w:rsidRDefault="00666E0A" w:rsidP="00DF349E">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De winst</w:t>
      </w:r>
      <w:r w:rsidR="00D22D7E">
        <w:rPr>
          <w:rFonts w:asciiTheme="minorHAnsi" w:hAnsiTheme="minorHAnsi" w:cstheme="minorHAnsi"/>
          <w:sz w:val="20"/>
          <w:lang w:val="nl-BE"/>
        </w:rPr>
        <w:t xml:space="preserve"> </w:t>
      </w:r>
      <w:r w:rsidR="00CF364C" w:rsidRPr="00FE2AFA">
        <w:rPr>
          <w:rFonts w:asciiTheme="minorHAnsi" w:hAnsiTheme="minorHAnsi" w:cstheme="minorHAnsi"/>
          <w:sz w:val="20"/>
          <w:lang w:val="nl-BE"/>
        </w:rPr>
        <w:t xml:space="preserve">over boekjaar </w:t>
      </w:r>
      <w:r w:rsidR="009932E8" w:rsidRPr="00FE2AFA">
        <w:rPr>
          <w:rFonts w:asciiTheme="minorHAnsi" w:hAnsiTheme="minorHAnsi" w:cstheme="minorHAnsi"/>
          <w:sz w:val="20"/>
          <w:lang w:val="nl-BE"/>
        </w:rPr>
        <w:t>20</w:t>
      </w:r>
      <w:r>
        <w:rPr>
          <w:rFonts w:asciiTheme="minorHAnsi" w:hAnsiTheme="minorHAnsi" w:cstheme="minorHAnsi"/>
          <w:sz w:val="20"/>
          <w:lang w:val="nl-BE"/>
        </w:rPr>
        <w:t>2</w:t>
      </w:r>
      <w:r w:rsidR="009E08C4">
        <w:rPr>
          <w:rFonts w:asciiTheme="minorHAnsi" w:hAnsiTheme="minorHAnsi" w:cstheme="minorHAnsi"/>
          <w:sz w:val="20"/>
          <w:lang w:val="nl-BE"/>
        </w:rPr>
        <w:t>4</w:t>
      </w:r>
      <w:r w:rsidR="00E77B72" w:rsidRPr="00FE2AFA">
        <w:rPr>
          <w:rFonts w:asciiTheme="minorHAnsi" w:hAnsiTheme="minorHAnsi" w:cstheme="minorHAnsi"/>
          <w:sz w:val="20"/>
          <w:lang w:val="nl-BE"/>
        </w:rPr>
        <w:t xml:space="preserve"> </w:t>
      </w:r>
      <w:r w:rsidR="00C62738" w:rsidRPr="00FE2AFA">
        <w:rPr>
          <w:rFonts w:asciiTheme="minorHAnsi" w:hAnsiTheme="minorHAnsi" w:cstheme="minorHAnsi"/>
          <w:sz w:val="20"/>
          <w:lang w:val="nl-BE"/>
        </w:rPr>
        <w:t>bedraagt €</w:t>
      </w:r>
      <w:r w:rsidR="009E08C4">
        <w:rPr>
          <w:rFonts w:asciiTheme="minorHAnsi" w:hAnsiTheme="minorHAnsi" w:cstheme="minorHAnsi"/>
          <w:sz w:val="20"/>
          <w:lang w:val="nl-BE"/>
        </w:rPr>
        <w:t xml:space="preserve"> </w:t>
      </w:r>
      <w:r w:rsidR="009E08C4" w:rsidRPr="009E08C4">
        <w:rPr>
          <w:rFonts w:asciiTheme="minorHAnsi" w:hAnsiTheme="minorHAnsi" w:cstheme="minorHAnsi"/>
          <w:sz w:val="20"/>
          <w:lang w:val="nl-BE"/>
        </w:rPr>
        <w:t>209.417,71</w:t>
      </w:r>
      <w:r w:rsidR="00057485">
        <w:rPr>
          <w:rFonts w:asciiTheme="minorHAnsi" w:hAnsiTheme="minorHAnsi" w:cstheme="minorHAnsi"/>
          <w:sz w:val="20"/>
          <w:lang w:val="nl-BE"/>
        </w:rPr>
        <w:t xml:space="preserve"> </w:t>
      </w:r>
      <w:r w:rsidR="00393345">
        <w:rPr>
          <w:rFonts w:asciiTheme="minorHAnsi" w:hAnsiTheme="minorHAnsi" w:cstheme="minorHAnsi"/>
          <w:sz w:val="20"/>
          <w:lang w:val="nl-BE"/>
        </w:rPr>
        <w:t xml:space="preserve">. </w:t>
      </w:r>
      <w:r w:rsidR="00DF349E" w:rsidRPr="00FE2AFA">
        <w:rPr>
          <w:rFonts w:asciiTheme="minorHAnsi" w:hAnsiTheme="minorHAnsi" w:cstheme="minorHAnsi"/>
          <w:sz w:val="20"/>
          <w:lang w:val="nl-BE"/>
        </w:rPr>
        <w:t xml:space="preserve">Samen met </w:t>
      </w:r>
      <w:r w:rsidR="00393345">
        <w:rPr>
          <w:rFonts w:asciiTheme="minorHAnsi" w:hAnsiTheme="minorHAnsi" w:cstheme="minorHAnsi"/>
          <w:sz w:val="20"/>
          <w:lang w:val="nl-BE"/>
        </w:rPr>
        <w:t>de</w:t>
      </w:r>
      <w:r w:rsidR="00C62738" w:rsidRPr="00FE2AFA">
        <w:rPr>
          <w:rFonts w:asciiTheme="minorHAnsi" w:hAnsiTheme="minorHAnsi" w:cstheme="minorHAnsi"/>
          <w:sz w:val="20"/>
          <w:lang w:val="nl-BE"/>
        </w:rPr>
        <w:t xml:space="preserve"> overgedrag</w:t>
      </w:r>
      <w:r w:rsidR="00DF349E" w:rsidRPr="00FE2AFA">
        <w:rPr>
          <w:rFonts w:asciiTheme="minorHAnsi" w:hAnsiTheme="minorHAnsi" w:cstheme="minorHAnsi"/>
          <w:sz w:val="20"/>
          <w:lang w:val="nl-BE"/>
        </w:rPr>
        <w:t xml:space="preserve">en </w:t>
      </w:r>
      <w:r w:rsidR="00393345">
        <w:rPr>
          <w:rFonts w:asciiTheme="minorHAnsi" w:hAnsiTheme="minorHAnsi" w:cstheme="minorHAnsi"/>
          <w:sz w:val="20"/>
          <w:lang w:val="nl-BE"/>
        </w:rPr>
        <w:t>winst</w:t>
      </w:r>
      <w:r w:rsidR="009932E8" w:rsidRPr="00FE2AFA">
        <w:rPr>
          <w:rFonts w:asciiTheme="minorHAnsi" w:hAnsiTheme="minorHAnsi" w:cstheme="minorHAnsi"/>
          <w:sz w:val="20"/>
          <w:lang w:val="nl-BE"/>
        </w:rPr>
        <w:t xml:space="preserve"> van 20</w:t>
      </w:r>
      <w:r w:rsidR="003976C1">
        <w:rPr>
          <w:rFonts w:asciiTheme="minorHAnsi" w:hAnsiTheme="minorHAnsi" w:cstheme="minorHAnsi"/>
          <w:sz w:val="20"/>
          <w:lang w:val="nl-BE"/>
        </w:rPr>
        <w:t>2</w:t>
      </w:r>
      <w:r w:rsidR="009E08C4">
        <w:rPr>
          <w:rFonts w:asciiTheme="minorHAnsi" w:hAnsiTheme="minorHAnsi" w:cstheme="minorHAnsi"/>
          <w:sz w:val="20"/>
          <w:lang w:val="nl-BE"/>
        </w:rPr>
        <w:t>3</w:t>
      </w:r>
      <w:r w:rsidR="00C62738" w:rsidRPr="00FE2AFA">
        <w:rPr>
          <w:rFonts w:asciiTheme="minorHAnsi" w:hAnsiTheme="minorHAnsi" w:cstheme="minorHAnsi"/>
          <w:sz w:val="20"/>
          <w:lang w:val="nl-BE"/>
        </w:rPr>
        <w:t xml:space="preserve"> (</w:t>
      </w:r>
      <w:r w:rsidR="00CF364C" w:rsidRPr="00FE2AFA">
        <w:rPr>
          <w:rFonts w:asciiTheme="minorHAnsi" w:hAnsiTheme="minorHAnsi" w:cstheme="minorHAnsi"/>
          <w:sz w:val="20"/>
          <w:lang w:val="nl-BE"/>
        </w:rPr>
        <w:t>€</w:t>
      </w:r>
      <w:r w:rsidR="009932E8" w:rsidRPr="00FE2AFA">
        <w:rPr>
          <w:rFonts w:asciiTheme="minorHAnsi" w:hAnsiTheme="minorHAnsi" w:cstheme="minorHAnsi"/>
          <w:sz w:val="20"/>
          <w:lang w:val="nl-BE"/>
        </w:rPr>
        <w:t xml:space="preserve"> </w:t>
      </w:r>
      <w:r w:rsidR="009E08C4" w:rsidRPr="009E08C4">
        <w:rPr>
          <w:rFonts w:asciiTheme="minorHAnsi" w:hAnsiTheme="minorHAnsi" w:cstheme="minorHAnsi"/>
          <w:sz w:val="20"/>
          <w:lang w:val="nl-BE"/>
        </w:rPr>
        <w:t>138.671,27</w:t>
      </w:r>
      <w:r w:rsidR="00393345">
        <w:rPr>
          <w:rFonts w:asciiTheme="minorHAnsi" w:hAnsiTheme="minorHAnsi" w:cstheme="minorHAnsi"/>
          <w:sz w:val="20"/>
          <w:lang w:val="nl-BE"/>
        </w:rPr>
        <w:t xml:space="preserve">) </w:t>
      </w:r>
      <w:r w:rsidR="00DF349E" w:rsidRPr="00FE2AFA">
        <w:rPr>
          <w:rFonts w:asciiTheme="minorHAnsi" w:hAnsiTheme="minorHAnsi" w:cstheme="minorHAnsi"/>
          <w:sz w:val="20"/>
          <w:lang w:val="nl-BE"/>
        </w:rPr>
        <w:t xml:space="preserve">komen we op een </w:t>
      </w:r>
      <w:r w:rsidR="000055C4">
        <w:rPr>
          <w:rFonts w:asciiTheme="minorHAnsi" w:hAnsiTheme="minorHAnsi" w:cstheme="minorHAnsi"/>
          <w:sz w:val="20"/>
          <w:lang w:val="nl-BE"/>
        </w:rPr>
        <w:t>“</w:t>
      </w:r>
      <w:r w:rsidR="00DF349E" w:rsidRPr="00FE2AFA">
        <w:rPr>
          <w:rFonts w:asciiTheme="minorHAnsi" w:hAnsiTheme="minorHAnsi" w:cstheme="minorHAnsi"/>
          <w:sz w:val="20"/>
          <w:lang w:val="nl-BE"/>
        </w:rPr>
        <w:t xml:space="preserve">Te bestemmen </w:t>
      </w:r>
      <w:r w:rsidR="00715A07">
        <w:rPr>
          <w:rFonts w:asciiTheme="minorHAnsi" w:hAnsiTheme="minorHAnsi" w:cstheme="minorHAnsi"/>
          <w:sz w:val="20"/>
          <w:lang w:val="nl-BE"/>
        </w:rPr>
        <w:t>winst</w:t>
      </w:r>
      <w:r w:rsidR="000055C4">
        <w:rPr>
          <w:rFonts w:asciiTheme="minorHAnsi" w:hAnsiTheme="minorHAnsi" w:cstheme="minorHAnsi"/>
          <w:sz w:val="20"/>
          <w:lang w:val="nl-BE"/>
        </w:rPr>
        <w:t>”</w:t>
      </w:r>
      <w:r w:rsidR="009932E8" w:rsidRPr="00FE2AFA">
        <w:rPr>
          <w:rFonts w:asciiTheme="minorHAnsi" w:hAnsiTheme="minorHAnsi" w:cstheme="minorHAnsi"/>
          <w:sz w:val="20"/>
          <w:lang w:val="nl-BE"/>
        </w:rPr>
        <w:t xml:space="preserve"> eind 20</w:t>
      </w:r>
      <w:r>
        <w:rPr>
          <w:rFonts w:asciiTheme="minorHAnsi" w:hAnsiTheme="minorHAnsi" w:cstheme="minorHAnsi"/>
          <w:sz w:val="20"/>
          <w:lang w:val="nl-BE"/>
        </w:rPr>
        <w:t>2</w:t>
      </w:r>
      <w:r w:rsidR="009E08C4">
        <w:rPr>
          <w:rFonts w:asciiTheme="minorHAnsi" w:hAnsiTheme="minorHAnsi" w:cstheme="minorHAnsi"/>
          <w:sz w:val="20"/>
          <w:lang w:val="nl-BE"/>
        </w:rPr>
        <w:t>4</w:t>
      </w:r>
      <w:r w:rsidR="00DF349E" w:rsidRPr="00FE2AFA">
        <w:rPr>
          <w:rFonts w:asciiTheme="minorHAnsi" w:hAnsiTheme="minorHAnsi" w:cstheme="minorHAnsi"/>
          <w:sz w:val="20"/>
          <w:lang w:val="nl-BE"/>
        </w:rPr>
        <w:t xml:space="preserve"> van</w:t>
      </w:r>
      <w:r w:rsidR="009932E8" w:rsidRPr="00FE2AFA">
        <w:rPr>
          <w:rFonts w:asciiTheme="minorHAnsi" w:hAnsiTheme="minorHAnsi" w:cstheme="minorHAnsi"/>
          <w:sz w:val="20"/>
          <w:lang w:val="nl-BE"/>
        </w:rPr>
        <w:t xml:space="preserve"> €</w:t>
      </w:r>
      <w:r w:rsidR="00DF349E" w:rsidRPr="00FE2AFA">
        <w:rPr>
          <w:rFonts w:asciiTheme="minorHAnsi" w:hAnsiTheme="minorHAnsi" w:cstheme="minorHAnsi"/>
          <w:sz w:val="20"/>
          <w:lang w:val="nl-BE"/>
        </w:rPr>
        <w:t xml:space="preserve"> </w:t>
      </w:r>
      <w:r w:rsidR="009E08C4" w:rsidRPr="009E08C4">
        <w:rPr>
          <w:rFonts w:asciiTheme="minorHAnsi" w:hAnsiTheme="minorHAnsi" w:cstheme="minorHAnsi"/>
          <w:sz w:val="20"/>
          <w:lang w:val="nl-BE"/>
        </w:rPr>
        <w:t>348.088,98</w:t>
      </w:r>
      <w:r w:rsidR="00727985">
        <w:rPr>
          <w:rFonts w:asciiTheme="minorHAnsi" w:hAnsiTheme="minorHAnsi" w:cstheme="minorHAnsi"/>
          <w:sz w:val="20"/>
          <w:lang w:val="nl-BE"/>
        </w:rPr>
        <w:t>.</w:t>
      </w:r>
    </w:p>
    <w:p w14:paraId="104D04DC" w14:textId="77777777" w:rsidR="00393345" w:rsidRPr="00FE2AFA" w:rsidRDefault="00393345" w:rsidP="00DF349E">
      <w:pPr>
        <w:spacing w:line="312" w:lineRule="auto"/>
        <w:ind w:left="720"/>
        <w:jc w:val="both"/>
        <w:rPr>
          <w:rFonts w:asciiTheme="minorHAnsi" w:hAnsiTheme="minorHAnsi" w:cstheme="minorHAnsi"/>
          <w:sz w:val="20"/>
          <w:lang w:val="nl-BE"/>
        </w:rPr>
      </w:pPr>
    </w:p>
    <w:p w14:paraId="6668FE8A" w14:textId="77777777" w:rsidR="004167CC" w:rsidRDefault="004167CC">
      <w:pPr>
        <w:pStyle w:val="Kop2"/>
        <w:numPr>
          <w:ilvl w:val="0"/>
          <w:numId w:val="15"/>
        </w:numPr>
        <w:rPr>
          <w:rFonts w:asciiTheme="minorHAnsi" w:hAnsiTheme="minorHAnsi" w:cstheme="minorHAnsi"/>
          <w:sz w:val="20"/>
        </w:rPr>
      </w:pPr>
      <w:r w:rsidRPr="00416411">
        <w:rPr>
          <w:rFonts w:asciiTheme="minorHAnsi" w:hAnsiTheme="minorHAnsi" w:cstheme="minorHAnsi"/>
          <w:sz w:val="20"/>
        </w:rPr>
        <w:t>Belangrijke gebeurtenissen na balansdatum.</w:t>
      </w:r>
    </w:p>
    <w:p w14:paraId="08B007EB" w14:textId="59574A91" w:rsidR="00727985" w:rsidRPr="00727985" w:rsidRDefault="00727985" w:rsidP="00727985">
      <w:pPr>
        <w:pStyle w:val="Lijstalinea"/>
        <w:spacing w:line="287" w:lineRule="auto"/>
        <w:jc w:val="both"/>
        <w:rPr>
          <w:rFonts w:asciiTheme="minorHAnsi" w:hAnsiTheme="minorHAnsi" w:cstheme="minorHAnsi"/>
          <w:sz w:val="20"/>
          <w:lang w:val="nl-BE"/>
        </w:rPr>
      </w:pPr>
      <w:r w:rsidRPr="00727985">
        <w:rPr>
          <w:rFonts w:asciiTheme="minorHAnsi" w:hAnsiTheme="minorHAnsi" w:cstheme="minorHAnsi"/>
          <w:sz w:val="20"/>
          <w:lang w:val="nl-BE"/>
        </w:rPr>
        <w:t xml:space="preserve">Er hebben zich geen belangrijke </w:t>
      </w:r>
      <w:r>
        <w:rPr>
          <w:rFonts w:asciiTheme="minorHAnsi" w:hAnsiTheme="minorHAnsi" w:cstheme="minorHAnsi"/>
          <w:sz w:val="20"/>
          <w:lang w:val="nl-BE"/>
        </w:rPr>
        <w:t>gebeurtenissen</w:t>
      </w:r>
      <w:r w:rsidRPr="00727985">
        <w:rPr>
          <w:rFonts w:asciiTheme="minorHAnsi" w:hAnsiTheme="minorHAnsi" w:cstheme="minorHAnsi"/>
          <w:sz w:val="20"/>
          <w:lang w:val="nl-BE"/>
        </w:rPr>
        <w:t xml:space="preserve"> na balansdatum voorgedaan.</w:t>
      </w:r>
    </w:p>
    <w:p w14:paraId="6A69236D" w14:textId="77777777" w:rsidR="00416411" w:rsidRPr="00FE2AFA" w:rsidRDefault="00416411" w:rsidP="00416411">
      <w:pPr>
        <w:spacing w:line="287" w:lineRule="auto"/>
        <w:ind w:left="720"/>
        <w:jc w:val="both"/>
        <w:rPr>
          <w:rFonts w:asciiTheme="minorHAnsi" w:hAnsiTheme="minorHAnsi" w:cstheme="minorHAnsi"/>
          <w:sz w:val="20"/>
          <w:lang w:val="nl-BE"/>
        </w:rPr>
      </w:pPr>
    </w:p>
    <w:p w14:paraId="6668FE8D"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Omstandigheden die de ontwikkeling van de vennootschap aanmerkelijk kunnen beïnvloeden.</w:t>
      </w:r>
    </w:p>
    <w:p w14:paraId="6668FE8E"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Er hebben zich geen belangrijke </w:t>
      </w:r>
      <w:r w:rsidR="00376555" w:rsidRPr="00FE2AFA">
        <w:rPr>
          <w:rFonts w:asciiTheme="minorHAnsi" w:hAnsiTheme="minorHAnsi" w:cstheme="minorHAnsi"/>
          <w:sz w:val="20"/>
          <w:lang w:val="nl-BE"/>
        </w:rPr>
        <w:t>omstandigheden</w:t>
      </w:r>
      <w:r w:rsidRPr="00FE2AFA">
        <w:rPr>
          <w:rFonts w:asciiTheme="minorHAnsi" w:hAnsiTheme="minorHAnsi" w:cstheme="minorHAnsi"/>
          <w:sz w:val="20"/>
          <w:lang w:val="nl-BE"/>
        </w:rPr>
        <w:t xml:space="preserve"> na balansdatum voorgedaan.</w:t>
      </w:r>
    </w:p>
    <w:p w14:paraId="6668FE8F" w14:textId="77777777" w:rsidR="004167CC" w:rsidRPr="00FE2AFA" w:rsidRDefault="004167CC">
      <w:pPr>
        <w:spacing w:line="287" w:lineRule="auto"/>
        <w:jc w:val="both"/>
        <w:rPr>
          <w:rFonts w:asciiTheme="minorHAnsi" w:hAnsiTheme="minorHAnsi" w:cstheme="minorHAnsi"/>
          <w:sz w:val="20"/>
          <w:lang w:val="nl-BE"/>
        </w:rPr>
      </w:pPr>
    </w:p>
    <w:p w14:paraId="6668FE90"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Werkzaamheden op het gebied van onderzoek en ontwikkeling.</w:t>
      </w:r>
    </w:p>
    <w:p w14:paraId="6668FE91"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Er zijn geen kosten gemaakt op het gebied van onderzoek en ontwikkeling.</w:t>
      </w:r>
    </w:p>
    <w:p w14:paraId="6668FE92" w14:textId="77777777" w:rsidR="004167CC" w:rsidRPr="00FE2AFA" w:rsidRDefault="004167CC">
      <w:pPr>
        <w:spacing w:line="287" w:lineRule="auto"/>
        <w:ind w:left="720"/>
        <w:jc w:val="both"/>
        <w:rPr>
          <w:rFonts w:asciiTheme="minorHAnsi" w:hAnsiTheme="minorHAnsi" w:cstheme="minorHAnsi"/>
          <w:sz w:val="20"/>
          <w:lang w:val="nl-BE"/>
        </w:rPr>
      </w:pPr>
    </w:p>
    <w:p w14:paraId="6668FE93"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Bijkantoren van de vennootschap.</w:t>
      </w:r>
    </w:p>
    <w:p w14:paraId="22559979" w14:textId="5486577D" w:rsidR="00890BBC" w:rsidRDefault="004167CC" w:rsidP="00393345">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De vennootschap heeft geen bijkantoren. </w:t>
      </w:r>
    </w:p>
    <w:p w14:paraId="40D73C77" w14:textId="77777777" w:rsidR="0091414B" w:rsidRDefault="0091414B" w:rsidP="00393345">
      <w:pPr>
        <w:spacing w:line="287" w:lineRule="auto"/>
        <w:ind w:left="720"/>
        <w:jc w:val="both"/>
        <w:rPr>
          <w:rFonts w:asciiTheme="minorHAnsi" w:hAnsiTheme="minorHAnsi" w:cstheme="minorHAnsi"/>
          <w:sz w:val="20"/>
          <w:lang w:val="nl-BE"/>
        </w:rPr>
      </w:pPr>
    </w:p>
    <w:p w14:paraId="52A4131E" w14:textId="77777777" w:rsidR="0091414B" w:rsidRPr="00FE2AFA" w:rsidRDefault="0091414B" w:rsidP="0091414B">
      <w:pPr>
        <w:pStyle w:val="Kop2"/>
        <w:numPr>
          <w:ilvl w:val="0"/>
          <w:numId w:val="15"/>
        </w:numPr>
        <w:rPr>
          <w:rFonts w:asciiTheme="minorHAnsi" w:hAnsiTheme="minorHAnsi" w:cstheme="minorHAnsi"/>
          <w:sz w:val="20"/>
        </w:rPr>
      </w:pPr>
      <w:r w:rsidRPr="00FE2AFA">
        <w:rPr>
          <w:rFonts w:asciiTheme="minorHAnsi" w:hAnsiTheme="minorHAnsi" w:cstheme="minorHAnsi"/>
          <w:sz w:val="20"/>
        </w:rPr>
        <w:t>Alarmprocedure.</w:t>
      </w:r>
    </w:p>
    <w:p w14:paraId="08101C46" w14:textId="1D0606DD" w:rsidR="0091414B" w:rsidRDefault="00223473" w:rsidP="0091414B">
      <w:pPr>
        <w:spacing w:before="120" w:line="360" w:lineRule="auto"/>
        <w:ind w:left="720"/>
        <w:jc w:val="both"/>
        <w:rPr>
          <w:rFonts w:asciiTheme="minorHAnsi" w:hAnsiTheme="minorHAnsi" w:cstheme="minorHAnsi"/>
          <w:sz w:val="20"/>
          <w:lang w:val="nl-BE"/>
        </w:rPr>
      </w:pPr>
      <w:r>
        <w:rPr>
          <w:rFonts w:asciiTheme="minorHAnsi" w:hAnsiTheme="minorHAnsi" w:cstheme="minorHAnsi"/>
          <w:sz w:val="20"/>
          <w:lang w:val="nl-BE"/>
        </w:rPr>
        <w:t>Niet van toepassing.</w:t>
      </w:r>
    </w:p>
    <w:p w14:paraId="6B7808F2" w14:textId="5A00E919" w:rsidR="00416411" w:rsidRDefault="00416411">
      <w:pPr>
        <w:widowControl/>
        <w:rPr>
          <w:rFonts w:asciiTheme="minorHAnsi" w:hAnsiTheme="minorHAnsi" w:cstheme="minorHAnsi"/>
          <w:sz w:val="20"/>
          <w:lang w:val="nl-BE"/>
        </w:rPr>
      </w:pPr>
    </w:p>
    <w:p w14:paraId="28CC90CC" w14:textId="79E09388" w:rsidR="00AE3908" w:rsidRPr="00C43ECE" w:rsidRDefault="004167CC" w:rsidP="00C43ECE">
      <w:pPr>
        <w:pStyle w:val="Kop2"/>
        <w:numPr>
          <w:ilvl w:val="0"/>
          <w:numId w:val="15"/>
        </w:numPr>
        <w:rPr>
          <w:rFonts w:asciiTheme="minorHAnsi" w:hAnsiTheme="minorHAnsi" w:cstheme="minorHAnsi"/>
          <w:sz w:val="20"/>
        </w:rPr>
      </w:pPr>
      <w:r w:rsidRPr="00416411">
        <w:rPr>
          <w:rFonts w:asciiTheme="minorHAnsi" w:hAnsiTheme="minorHAnsi" w:cstheme="minorHAnsi"/>
          <w:sz w:val="20"/>
        </w:rPr>
        <w:t>Voorstel van de resultaatverdeling</w:t>
      </w:r>
    </w:p>
    <w:p w14:paraId="70BBE996" w14:textId="638A32AC" w:rsidR="000474EA" w:rsidRDefault="009E08C4">
      <w:pPr>
        <w:spacing w:line="286" w:lineRule="auto"/>
        <w:ind w:left="720"/>
        <w:jc w:val="both"/>
        <w:rPr>
          <w:rFonts w:asciiTheme="minorHAnsi" w:hAnsiTheme="minorHAnsi" w:cstheme="minorHAnsi"/>
          <w:sz w:val="20"/>
          <w:lang w:val="nl-BE"/>
        </w:rPr>
      </w:pPr>
      <w:r>
        <w:rPr>
          <w:noProof/>
          <w:snapToGrid/>
        </w:rPr>
        <w:drawing>
          <wp:inline distT="0" distB="0" distL="0" distR="0" wp14:anchorId="47C6E5AC" wp14:editId="10D2D788">
            <wp:extent cx="5235695" cy="2954867"/>
            <wp:effectExtent l="0" t="0" r="317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44380" cy="2959768"/>
                    </a:xfrm>
                    <a:prstGeom prst="rect">
                      <a:avLst/>
                    </a:prstGeom>
                  </pic:spPr>
                </pic:pic>
              </a:graphicData>
            </a:graphic>
          </wp:inline>
        </w:drawing>
      </w:r>
    </w:p>
    <w:p w14:paraId="4C1576B1" w14:textId="6E774E9F" w:rsidR="000474EA" w:rsidRDefault="000474EA">
      <w:pPr>
        <w:spacing w:line="286" w:lineRule="auto"/>
        <w:ind w:left="720"/>
        <w:jc w:val="both"/>
        <w:rPr>
          <w:rFonts w:asciiTheme="minorHAnsi" w:hAnsiTheme="minorHAnsi" w:cstheme="minorHAnsi"/>
          <w:sz w:val="20"/>
          <w:lang w:val="nl-BE"/>
        </w:rPr>
      </w:pPr>
    </w:p>
    <w:p w14:paraId="13A1424C" w14:textId="600AB7E5" w:rsidR="00E6309E" w:rsidRPr="00FE2AFA" w:rsidRDefault="009E08C4" w:rsidP="009E08C4">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 xml:space="preserve">De winst </w:t>
      </w:r>
      <w:r w:rsidRPr="00FE2AFA">
        <w:rPr>
          <w:rFonts w:asciiTheme="minorHAnsi" w:hAnsiTheme="minorHAnsi" w:cstheme="minorHAnsi"/>
          <w:sz w:val="20"/>
          <w:lang w:val="nl-BE"/>
        </w:rPr>
        <w:t>over boekjaar 20</w:t>
      </w:r>
      <w:r>
        <w:rPr>
          <w:rFonts w:asciiTheme="minorHAnsi" w:hAnsiTheme="minorHAnsi" w:cstheme="minorHAnsi"/>
          <w:sz w:val="20"/>
          <w:lang w:val="nl-BE"/>
        </w:rPr>
        <w:t>24</w:t>
      </w:r>
      <w:r w:rsidRPr="00FE2AFA">
        <w:rPr>
          <w:rFonts w:asciiTheme="minorHAnsi" w:hAnsiTheme="minorHAnsi" w:cstheme="minorHAnsi"/>
          <w:sz w:val="20"/>
          <w:lang w:val="nl-BE"/>
        </w:rPr>
        <w:t xml:space="preserve"> bedraagt €</w:t>
      </w:r>
      <w:r>
        <w:rPr>
          <w:rFonts w:asciiTheme="minorHAnsi" w:hAnsiTheme="minorHAnsi" w:cstheme="minorHAnsi"/>
          <w:sz w:val="20"/>
          <w:lang w:val="nl-BE"/>
        </w:rPr>
        <w:t xml:space="preserve"> </w:t>
      </w:r>
      <w:r w:rsidRPr="009E08C4">
        <w:rPr>
          <w:rFonts w:asciiTheme="minorHAnsi" w:hAnsiTheme="minorHAnsi" w:cstheme="minorHAnsi"/>
          <w:sz w:val="20"/>
          <w:lang w:val="nl-BE"/>
        </w:rPr>
        <w:t>209.417,71</w:t>
      </w:r>
      <w:r>
        <w:rPr>
          <w:rFonts w:asciiTheme="minorHAnsi" w:hAnsiTheme="minorHAnsi" w:cstheme="minorHAnsi"/>
          <w:sz w:val="20"/>
          <w:lang w:val="nl-BE"/>
        </w:rPr>
        <w:t xml:space="preserve"> . </w:t>
      </w:r>
      <w:r w:rsidRPr="00FE2AFA">
        <w:rPr>
          <w:rFonts w:asciiTheme="minorHAnsi" w:hAnsiTheme="minorHAnsi" w:cstheme="minorHAnsi"/>
          <w:sz w:val="20"/>
          <w:lang w:val="nl-BE"/>
        </w:rPr>
        <w:t xml:space="preserve">Samen met </w:t>
      </w:r>
      <w:r>
        <w:rPr>
          <w:rFonts w:asciiTheme="minorHAnsi" w:hAnsiTheme="minorHAnsi" w:cstheme="minorHAnsi"/>
          <w:sz w:val="20"/>
          <w:lang w:val="nl-BE"/>
        </w:rPr>
        <w:t>de</w:t>
      </w:r>
      <w:r w:rsidRPr="00FE2AFA">
        <w:rPr>
          <w:rFonts w:asciiTheme="minorHAnsi" w:hAnsiTheme="minorHAnsi" w:cstheme="minorHAnsi"/>
          <w:sz w:val="20"/>
          <w:lang w:val="nl-BE"/>
        </w:rPr>
        <w:t xml:space="preserve"> overgedragen </w:t>
      </w:r>
      <w:r>
        <w:rPr>
          <w:rFonts w:asciiTheme="minorHAnsi" w:hAnsiTheme="minorHAnsi" w:cstheme="minorHAnsi"/>
          <w:sz w:val="20"/>
          <w:lang w:val="nl-BE"/>
        </w:rPr>
        <w:t>winst</w:t>
      </w:r>
      <w:r w:rsidRPr="00FE2AFA">
        <w:rPr>
          <w:rFonts w:asciiTheme="minorHAnsi" w:hAnsiTheme="minorHAnsi" w:cstheme="minorHAnsi"/>
          <w:sz w:val="20"/>
          <w:lang w:val="nl-BE"/>
        </w:rPr>
        <w:t xml:space="preserve"> van 20</w:t>
      </w:r>
      <w:r>
        <w:rPr>
          <w:rFonts w:asciiTheme="minorHAnsi" w:hAnsiTheme="minorHAnsi" w:cstheme="minorHAnsi"/>
          <w:sz w:val="20"/>
          <w:lang w:val="nl-BE"/>
        </w:rPr>
        <w:t>23</w:t>
      </w:r>
      <w:r w:rsidRPr="00FE2AFA">
        <w:rPr>
          <w:rFonts w:asciiTheme="minorHAnsi" w:hAnsiTheme="minorHAnsi" w:cstheme="minorHAnsi"/>
          <w:sz w:val="20"/>
          <w:lang w:val="nl-BE"/>
        </w:rPr>
        <w:t xml:space="preserve"> (€ </w:t>
      </w:r>
      <w:r w:rsidRPr="009E08C4">
        <w:rPr>
          <w:rFonts w:asciiTheme="minorHAnsi" w:hAnsiTheme="minorHAnsi" w:cstheme="minorHAnsi"/>
          <w:sz w:val="20"/>
          <w:lang w:val="nl-BE"/>
        </w:rPr>
        <w:t>138.671,27</w:t>
      </w:r>
      <w:r>
        <w:rPr>
          <w:rFonts w:asciiTheme="minorHAnsi" w:hAnsiTheme="minorHAnsi" w:cstheme="minorHAnsi"/>
          <w:sz w:val="20"/>
          <w:lang w:val="nl-BE"/>
        </w:rPr>
        <w:t xml:space="preserve">) </w:t>
      </w:r>
      <w:r w:rsidRPr="00FE2AFA">
        <w:rPr>
          <w:rFonts w:asciiTheme="minorHAnsi" w:hAnsiTheme="minorHAnsi" w:cstheme="minorHAnsi"/>
          <w:sz w:val="20"/>
          <w:lang w:val="nl-BE"/>
        </w:rPr>
        <w:t xml:space="preserve">komen we op een </w:t>
      </w:r>
      <w:r>
        <w:rPr>
          <w:rFonts w:asciiTheme="minorHAnsi" w:hAnsiTheme="minorHAnsi" w:cstheme="minorHAnsi"/>
          <w:sz w:val="20"/>
          <w:lang w:val="nl-BE"/>
        </w:rPr>
        <w:t>“</w:t>
      </w:r>
      <w:r w:rsidRPr="00FE2AFA">
        <w:rPr>
          <w:rFonts w:asciiTheme="minorHAnsi" w:hAnsiTheme="minorHAnsi" w:cstheme="minorHAnsi"/>
          <w:sz w:val="20"/>
          <w:lang w:val="nl-BE"/>
        </w:rPr>
        <w:t xml:space="preserve">Te bestemmen </w:t>
      </w:r>
      <w:r>
        <w:rPr>
          <w:rFonts w:asciiTheme="minorHAnsi" w:hAnsiTheme="minorHAnsi" w:cstheme="minorHAnsi"/>
          <w:sz w:val="20"/>
          <w:lang w:val="nl-BE"/>
        </w:rPr>
        <w:t>winst”</w:t>
      </w:r>
      <w:r w:rsidRPr="00FE2AFA">
        <w:rPr>
          <w:rFonts w:asciiTheme="minorHAnsi" w:hAnsiTheme="minorHAnsi" w:cstheme="minorHAnsi"/>
          <w:sz w:val="20"/>
          <w:lang w:val="nl-BE"/>
        </w:rPr>
        <w:t xml:space="preserve"> eind 20</w:t>
      </w:r>
      <w:r>
        <w:rPr>
          <w:rFonts w:asciiTheme="minorHAnsi" w:hAnsiTheme="minorHAnsi" w:cstheme="minorHAnsi"/>
          <w:sz w:val="20"/>
          <w:lang w:val="nl-BE"/>
        </w:rPr>
        <w:t>24</w:t>
      </w:r>
      <w:r w:rsidRPr="00FE2AFA">
        <w:rPr>
          <w:rFonts w:asciiTheme="minorHAnsi" w:hAnsiTheme="minorHAnsi" w:cstheme="minorHAnsi"/>
          <w:sz w:val="20"/>
          <w:lang w:val="nl-BE"/>
        </w:rPr>
        <w:t xml:space="preserve"> van € </w:t>
      </w:r>
      <w:r w:rsidRPr="009E08C4">
        <w:rPr>
          <w:rFonts w:asciiTheme="minorHAnsi" w:hAnsiTheme="minorHAnsi" w:cstheme="minorHAnsi"/>
          <w:sz w:val="20"/>
          <w:lang w:val="nl-BE"/>
        </w:rPr>
        <w:t>348.088,98</w:t>
      </w:r>
      <w:r w:rsidR="00C43ECE">
        <w:rPr>
          <w:rFonts w:asciiTheme="minorHAnsi" w:hAnsiTheme="minorHAnsi" w:cstheme="minorHAnsi"/>
          <w:sz w:val="20"/>
          <w:lang w:val="nl-BE"/>
        </w:rPr>
        <w:t xml:space="preserve"> </w:t>
      </w:r>
      <w:r w:rsidR="00934FBD">
        <w:rPr>
          <w:rFonts w:asciiTheme="minorHAnsi" w:hAnsiTheme="minorHAnsi" w:cstheme="minorHAnsi"/>
          <w:sz w:val="20"/>
          <w:lang w:val="nl-BE"/>
        </w:rPr>
        <w:t xml:space="preserve">en </w:t>
      </w:r>
      <w:r w:rsidR="00EE75FE">
        <w:rPr>
          <w:rFonts w:asciiTheme="minorHAnsi" w:hAnsiTheme="minorHAnsi" w:cstheme="minorHAnsi"/>
          <w:sz w:val="20"/>
          <w:lang w:val="nl-BE"/>
        </w:rPr>
        <w:t xml:space="preserve">deze </w:t>
      </w:r>
      <w:r w:rsidR="00934FBD">
        <w:rPr>
          <w:rFonts w:asciiTheme="minorHAnsi" w:hAnsiTheme="minorHAnsi" w:cstheme="minorHAnsi"/>
          <w:sz w:val="20"/>
          <w:lang w:val="nl-BE"/>
        </w:rPr>
        <w:t xml:space="preserve">wordt </w:t>
      </w:r>
      <w:r w:rsidR="00934FBD" w:rsidRPr="00934FBD">
        <w:rPr>
          <w:rFonts w:asciiTheme="minorHAnsi" w:hAnsiTheme="minorHAnsi" w:cstheme="minorHAnsi"/>
          <w:sz w:val="20"/>
          <w:lang w:val="nl-BE"/>
        </w:rPr>
        <w:t xml:space="preserve">als </w:t>
      </w:r>
      <w:r w:rsidR="00E6309E" w:rsidRPr="00934FBD">
        <w:rPr>
          <w:rFonts w:asciiTheme="minorHAnsi" w:hAnsiTheme="minorHAnsi" w:cstheme="minorHAnsi"/>
          <w:sz w:val="20"/>
          <w:lang w:val="nl-BE"/>
        </w:rPr>
        <w:t>volgt verwerkt:</w:t>
      </w:r>
    </w:p>
    <w:p w14:paraId="3D23B88F" w14:textId="00DE7F7D" w:rsidR="00E6309E" w:rsidRDefault="008D7A4C" w:rsidP="00E6309E">
      <w:pPr>
        <w:pStyle w:val="Lijstalinea"/>
        <w:numPr>
          <w:ilvl w:val="0"/>
          <w:numId w:val="35"/>
        </w:numPr>
        <w:spacing w:line="312" w:lineRule="auto"/>
        <w:jc w:val="both"/>
        <w:rPr>
          <w:rFonts w:asciiTheme="minorHAnsi" w:hAnsiTheme="minorHAnsi" w:cstheme="minorHAnsi"/>
          <w:sz w:val="20"/>
          <w:lang w:val="nl-BE"/>
        </w:rPr>
      </w:pPr>
      <w:r>
        <w:rPr>
          <w:rFonts w:asciiTheme="minorHAnsi" w:hAnsiTheme="minorHAnsi" w:cstheme="minorHAnsi"/>
          <w:sz w:val="20"/>
          <w:lang w:val="nl-BE"/>
        </w:rPr>
        <w:t>Overgedragen naar</w:t>
      </w:r>
      <w:r w:rsidR="00605525">
        <w:rPr>
          <w:rFonts w:asciiTheme="minorHAnsi" w:hAnsiTheme="minorHAnsi" w:cstheme="minorHAnsi"/>
          <w:sz w:val="20"/>
          <w:lang w:val="nl-BE"/>
        </w:rPr>
        <w:t xml:space="preserve"> volgend boekjaar voor een bedrag van</w:t>
      </w:r>
      <w:r w:rsidR="00393345">
        <w:rPr>
          <w:rFonts w:asciiTheme="minorHAnsi" w:hAnsiTheme="minorHAnsi" w:cstheme="minorHAnsi"/>
          <w:sz w:val="20"/>
          <w:lang w:val="nl-BE"/>
        </w:rPr>
        <w:t xml:space="preserve"> </w:t>
      </w:r>
      <w:r w:rsidR="00066535">
        <w:rPr>
          <w:rFonts w:asciiTheme="minorHAnsi" w:hAnsiTheme="minorHAnsi" w:cstheme="minorHAnsi"/>
          <w:sz w:val="20"/>
          <w:lang w:val="nl-BE"/>
        </w:rPr>
        <w:t xml:space="preserve">€ </w:t>
      </w:r>
      <w:r w:rsidR="009E08C4" w:rsidRPr="009E08C4">
        <w:rPr>
          <w:rFonts w:asciiTheme="minorHAnsi" w:hAnsiTheme="minorHAnsi" w:cstheme="minorHAnsi"/>
          <w:sz w:val="20"/>
          <w:lang w:val="nl-BE"/>
        </w:rPr>
        <w:t>148.088,98</w:t>
      </w:r>
    </w:p>
    <w:p w14:paraId="68B1725B" w14:textId="5BC6CD62" w:rsidR="00666E0A" w:rsidRDefault="00666E0A" w:rsidP="00E6309E">
      <w:pPr>
        <w:pStyle w:val="Lijstalinea"/>
        <w:numPr>
          <w:ilvl w:val="0"/>
          <w:numId w:val="35"/>
        </w:numPr>
        <w:spacing w:line="312" w:lineRule="auto"/>
        <w:jc w:val="both"/>
        <w:rPr>
          <w:rFonts w:asciiTheme="minorHAnsi" w:hAnsiTheme="minorHAnsi" w:cstheme="minorHAnsi"/>
          <w:sz w:val="20"/>
          <w:lang w:val="nl-BE"/>
        </w:rPr>
      </w:pPr>
      <w:r>
        <w:rPr>
          <w:rFonts w:asciiTheme="minorHAnsi" w:hAnsiTheme="minorHAnsi" w:cstheme="minorHAnsi"/>
          <w:sz w:val="20"/>
          <w:lang w:val="nl-BE"/>
        </w:rPr>
        <w:t xml:space="preserve">Uitgekeerd als vergoeding van de inbreng ten bedrage van € </w:t>
      </w:r>
      <w:r w:rsidR="00C43ECE">
        <w:rPr>
          <w:rFonts w:asciiTheme="minorHAnsi" w:hAnsiTheme="minorHAnsi" w:cstheme="minorHAnsi"/>
          <w:sz w:val="20"/>
          <w:lang w:val="nl-BE"/>
        </w:rPr>
        <w:t>2</w:t>
      </w:r>
      <w:r w:rsidR="00CB72CC">
        <w:rPr>
          <w:rFonts w:asciiTheme="minorHAnsi" w:hAnsiTheme="minorHAnsi" w:cstheme="minorHAnsi"/>
          <w:sz w:val="20"/>
          <w:lang w:val="nl-BE"/>
        </w:rPr>
        <w:t>0</w:t>
      </w:r>
      <w:r w:rsidR="00C43ECE">
        <w:rPr>
          <w:rFonts w:asciiTheme="minorHAnsi" w:hAnsiTheme="minorHAnsi" w:cstheme="minorHAnsi"/>
          <w:sz w:val="20"/>
          <w:lang w:val="nl-BE"/>
        </w:rPr>
        <w:t>0.000,00</w:t>
      </w:r>
    </w:p>
    <w:p w14:paraId="14D6B4A9" w14:textId="77777777" w:rsidR="00C43ECE" w:rsidRDefault="00C43ECE" w:rsidP="00C43ECE">
      <w:pPr>
        <w:pStyle w:val="Lijstalinea"/>
        <w:spacing w:line="312" w:lineRule="auto"/>
        <w:ind w:left="1440"/>
        <w:jc w:val="both"/>
        <w:rPr>
          <w:rFonts w:asciiTheme="minorHAnsi" w:hAnsiTheme="minorHAnsi" w:cstheme="minorHAnsi"/>
          <w:sz w:val="20"/>
          <w:lang w:val="nl-BE"/>
        </w:rPr>
      </w:pPr>
    </w:p>
    <w:p w14:paraId="6668FEA9"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Uitzonderlijke werkzaamheden en bijzondere opdrachten van de commissaris en prestaties verricht door vennootschappen waar de commissaris een beroepsmatig samenwerkingsverband mee heeft</w:t>
      </w:r>
    </w:p>
    <w:p w14:paraId="6668FEAA"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Vennootschappen waarmee de commissaris een beroepsmatig samenwerkingsverband heeft, hebben geen diensten verricht.</w:t>
      </w:r>
    </w:p>
    <w:p w14:paraId="6668FEAB" w14:textId="77777777" w:rsidR="004167CC" w:rsidRPr="00FE2AFA" w:rsidRDefault="004167CC">
      <w:pPr>
        <w:spacing w:line="287" w:lineRule="auto"/>
        <w:ind w:left="720"/>
        <w:jc w:val="both"/>
        <w:rPr>
          <w:rFonts w:asciiTheme="minorHAnsi" w:hAnsiTheme="minorHAnsi" w:cstheme="minorHAnsi"/>
          <w:sz w:val="20"/>
          <w:lang w:val="nl-BE"/>
        </w:rPr>
      </w:pPr>
    </w:p>
    <w:p w14:paraId="6668FEAC" w14:textId="77777777" w:rsidR="004167CC" w:rsidRPr="00416411" w:rsidRDefault="004167CC">
      <w:pPr>
        <w:pStyle w:val="Kop2"/>
        <w:numPr>
          <w:ilvl w:val="0"/>
          <w:numId w:val="15"/>
        </w:numPr>
        <w:rPr>
          <w:rFonts w:asciiTheme="minorHAnsi" w:hAnsiTheme="minorHAnsi" w:cstheme="minorHAnsi"/>
          <w:sz w:val="20"/>
        </w:rPr>
      </w:pPr>
      <w:r w:rsidRPr="00416411">
        <w:rPr>
          <w:rFonts w:asciiTheme="minorHAnsi" w:hAnsiTheme="minorHAnsi" w:cstheme="minorHAnsi"/>
          <w:sz w:val="20"/>
        </w:rPr>
        <w:t>Diverse</w:t>
      </w:r>
    </w:p>
    <w:p w14:paraId="6668FEAD" w14:textId="77777777" w:rsidR="004167CC" w:rsidRPr="00416411" w:rsidRDefault="004167CC">
      <w:pPr>
        <w:spacing w:line="287" w:lineRule="auto"/>
        <w:ind w:left="720"/>
        <w:jc w:val="both"/>
        <w:rPr>
          <w:rFonts w:asciiTheme="minorHAnsi" w:hAnsiTheme="minorHAnsi" w:cstheme="minorHAnsi"/>
          <w:sz w:val="20"/>
          <w:lang w:val="nl-BE"/>
        </w:rPr>
      </w:pPr>
      <w:r w:rsidRPr="00416411">
        <w:rPr>
          <w:rFonts w:asciiTheme="minorHAnsi" w:hAnsiTheme="minorHAnsi" w:cstheme="minorHAnsi"/>
          <w:sz w:val="20"/>
          <w:lang w:val="nl-BE"/>
        </w:rPr>
        <w:t>De vennootschap maakt geen gebruik van financiële instrumenten om risico’s in te dekken.</w:t>
      </w:r>
    </w:p>
    <w:p w14:paraId="6668FEAE" w14:textId="77777777" w:rsidR="004167CC" w:rsidRPr="00FE2AFA" w:rsidRDefault="004167CC">
      <w:pPr>
        <w:spacing w:line="287" w:lineRule="auto"/>
        <w:ind w:left="720"/>
        <w:jc w:val="both"/>
        <w:rPr>
          <w:rFonts w:asciiTheme="minorHAnsi" w:hAnsiTheme="minorHAnsi" w:cstheme="minorHAnsi"/>
          <w:sz w:val="20"/>
          <w:lang w:val="nl-BE"/>
        </w:rPr>
      </w:pPr>
      <w:r w:rsidRPr="00416411">
        <w:rPr>
          <w:rFonts w:asciiTheme="minorHAnsi" w:hAnsiTheme="minorHAnsi" w:cstheme="minorHAnsi"/>
          <w:sz w:val="20"/>
          <w:lang w:val="nl-BE"/>
        </w:rPr>
        <w:t xml:space="preserve">De risico’s en onzekerheden eigen aan de sector en aan de activiteiten van de vennootschap, worden volgens de raad van bestuur door de deskundigheid en de ervaring van het team van gemotiveerde medewerkers in voldoende mate onderkend en </w:t>
      </w:r>
      <w:proofErr w:type="spellStart"/>
      <w:r w:rsidRPr="00416411">
        <w:rPr>
          <w:rFonts w:asciiTheme="minorHAnsi" w:hAnsiTheme="minorHAnsi" w:cstheme="minorHAnsi"/>
          <w:sz w:val="20"/>
          <w:lang w:val="nl-BE"/>
        </w:rPr>
        <w:t>afgezekerd</w:t>
      </w:r>
      <w:proofErr w:type="spellEnd"/>
      <w:r w:rsidRPr="00416411">
        <w:rPr>
          <w:rFonts w:asciiTheme="minorHAnsi" w:hAnsiTheme="minorHAnsi" w:cstheme="minorHAnsi"/>
          <w:sz w:val="20"/>
          <w:lang w:val="nl-BE"/>
        </w:rPr>
        <w:t xml:space="preserve"> om te vermijden dat een eventuele negatieve impact daarvan een doorslaggevende invloed zou hebben op het resultaat van de vennootschap.</w:t>
      </w:r>
    </w:p>
    <w:p w14:paraId="6668FEAF" w14:textId="77777777" w:rsidR="004167CC" w:rsidRPr="00FE2AFA" w:rsidRDefault="004167CC">
      <w:pPr>
        <w:spacing w:line="287" w:lineRule="auto"/>
        <w:ind w:left="720"/>
        <w:jc w:val="both"/>
        <w:rPr>
          <w:rFonts w:asciiTheme="minorHAnsi" w:hAnsiTheme="minorHAnsi" w:cstheme="minorHAnsi"/>
          <w:sz w:val="20"/>
          <w:lang w:val="nl-BE"/>
        </w:rPr>
      </w:pPr>
    </w:p>
    <w:p w14:paraId="6668FEB0" w14:textId="77777777"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t>Wij verzoeken U dan de jaarrekening, zoals ze U voorgelegd werd, en de resultaatsbestemming, zoals hier voorgesteld, te willen goedkeuren.</w:t>
      </w:r>
    </w:p>
    <w:p w14:paraId="10D3C76A" w14:textId="2795DE96" w:rsidR="00135557" w:rsidRPr="00393345" w:rsidRDefault="00135557">
      <w:pPr>
        <w:spacing w:line="312" w:lineRule="auto"/>
        <w:jc w:val="both"/>
        <w:rPr>
          <w:rFonts w:asciiTheme="minorHAnsi" w:hAnsiTheme="minorHAnsi" w:cstheme="minorHAnsi"/>
          <w:sz w:val="20"/>
          <w:lang w:val="nl-BE"/>
        </w:rPr>
      </w:pPr>
    </w:p>
    <w:p w14:paraId="2B904412" w14:textId="08171F47" w:rsidR="00C970AA" w:rsidRDefault="00135557">
      <w:pPr>
        <w:spacing w:line="312" w:lineRule="auto"/>
        <w:jc w:val="both"/>
        <w:rPr>
          <w:rFonts w:asciiTheme="minorHAnsi" w:hAnsiTheme="minorHAnsi" w:cstheme="minorHAnsi"/>
          <w:sz w:val="20"/>
          <w:lang w:val="nl-BE"/>
        </w:rPr>
      </w:pPr>
      <w:r w:rsidRPr="00393345">
        <w:rPr>
          <w:rFonts w:asciiTheme="minorHAnsi" w:hAnsiTheme="minorHAnsi" w:cstheme="minorHAnsi"/>
          <w:sz w:val="20"/>
          <w:lang w:val="nl-BE"/>
        </w:rPr>
        <w:t xml:space="preserve">Wij verzoeken </w:t>
      </w:r>
      <w:r w:rsidR="00C970AA" w:rsidRPr="00393345">
        <w:rPr>
          <w:rFonts w:asciiTheme="minorHAnsi" w:hAnsiTheme="minorHAnsi" w:cstheme="minorHAnsi"/>
          <w:sz w:val="20"/>
          <w:lang w:val="nl-BE"/>
        </w:rPr>
        <w:t>d</w:t>
      </w:r>
      <w:r w:rsidR="00EB304B" w:rsidRPr="00393345">
        <w:rPr>
          <w:rFonts w:asciiTheme="minorHAnsi" w:hAnsiTheme="minorHAnsi" w:cstheme="minorHAnsi"/>
          <w:sz w:val="20"/>
          <w:lang w:val="nl-BE"/>
        </w:rPr>
        <w:t>e gemeenteraad</w:t>
      </w:r>
      <w:r w:rsidR="00C970AA" w:rsidRPr="00393345">
        <w:rPr>
          <w:rFonts w:asciiTheme="minorHAnsi" w:hAnsiTheme="minorHAnsi" w:cstheme="minorHAnsi"/>
          <w:sz w:val="20"/>
          <w:lang w:val="nl-BE"/>
        </w:rPr>
        <w:t xml:space="preserve">, na goedkeuring van de rekening, kwijting te verlenen aan de </w:t>
      </w:r>
      <w:r w:rsidR="00EB304B" w:rsidRPr="00393345">
        <w:rPr>
          <w:rFonts w:asciiTheme="minorHAnsi" w:hAnsiTheme="minorHAnsi" w:cstheme="minorHAnsi"/>
          <w:sz w:val="20"/>
          <w:lang w:val="nl-BE"/>
        </w:rPr>
        <w:t>bestuurders</w:t>
      </w:r>
      <w:r w:rsidR="00C43ECE">
        <w:rPr>
          <w:rFonts w:asciiTheme="minorHAnsi" w:hAnsiTheme="minorHAnsi" w:cstheme="minorHAnsi"/>
          <w:sz w:val="20"/>
          <w:lang w:val="nl-BE"/>
        </w:rPr>
        <w:t>.</w:t>
      </w:r>
    </w:p>
    <w:p w14:paraId="79A95396" w14:textId="77777777" w:rsidR="009E08C4" w:rsidRDefault="009E08C4">
      <w:pPr>
        <w:spacing w:line="312" w:lineRule="auto"/>
        <w:jc w:val="both"/>
        <w:rPr>
          <w:rFonts w:asciiTheme="minorHAnsi" w:hAnsiTheme="minorHAnsi" w:cstheme="minorHAnsi"/>
          <w:sz w:val="20"/>
          <w:lang w:val="nl-BE"/>
        </w:rPr>
      </w:pPr>
    </w:p>
    <w:p w14:paraId="308DF958" w14:textId="6740C365" w:rsidR="009E08C4" w:rsidRDefault="009E08C4">
      <w:pPr>
        <w:spacing w:line="312" w:lineRule="auto"/>
        <w:jc w:val="both"/>
        <w:rPr>
          <w:rFonts w:asciiTheme="minorHAnsi" w:hAnsiTheme="minorHAnsi" w:cstheme="minorHAnsi"/>
          <w:sz w:val="20"/>
          <w:lang w:val="nl-BE"/>
        </w:rPr>
      </w:pPr>
      <w:r w:rsidRPr="009E08C4">
        <w:rPr>
          <w:rFonts w:asciiTheme="minorHAnsi" w:hAnsiTheme="minorHAnsi" w:cstheme="minorHAnsi"/>
          <w:sz w:val="20"/>
          <w:lang w:val="nl-BE"/>
        </w:rPr>
        <w:t>Wij verzoeken U dat de jaarrekening mag neergelegd worden bij de balanscentrale</w:t>
      </w:r>
      <w:r>
        <w:rPr>
          <w:rFonts w:asciiTheme="minorHAnsi" w:hAnsiTheme="minorHAnsi" w:cstheme="minorHAnsi"/>
          <w:sz w:val="20"/>
          <w:lang w:val="nl-BE"/>
        </w:rPr>
        <w:t>,</w:t>
      </w:r>
      <w:r w:rsidRPr="009E08C4">
        <w:rPr>
          <w:rFonts w:asciiTheme="minorHAnsi" w:hAnsiTheme="minorHAnsi" w:cstheme="minorHAnsi"/>
          <w:sz w:val="20"/>
          <w:lang w:val="nl-BE"/>
        </w:rPr>
        <w:t xml:space="preserve"> na goedkeuring</w:t>
      </w:r>
      <w:r>
        <w:rPr>
          <w:rFonts w:asciiTheme="minorHAnsi" w:hAnsiTheme="minorHAnsi" w:cstheme="minorHAnsi"/>
          <w:sz w:val="20"/>
          <w:lang w:val="nl-BE"/>
        </w:rPr>
        <w:t xml:space="preserve"> GR,</w:t>
      </w:r>
      <w:r w:rsidRPr="009E08C4">
        <w:rPr>
          <w:rFonts w:asciiTheme="minorHAnsi" w:hAnsiTheme="minorHAnsi" w:cstheme="minorHAnsi"/>
          <w:sz w:val="20"/>
          <w:lang w:val="nl-BE"/>
        </w:rPr>
        <w:t xml:space="preserve"> door Moore Finance &amp; Ta</w:t>
      </w:r>
      <w:r>
        <w:rPr>
          <w:rFonts w:asciiTheme="minorHAnsi" w:hAnsiTheme="minorHAnsi" w:cstheme="minorHAnsi"/>
          <w:sz w:val="20"/>
          <w:lang w:val="nl-BE"/>
        </w:rPr>
        <w:t>x</w:t>
      </w:r>
      <w:r w:rsidRPr="009E08C4">
        <w:rPr>
          <w:rFonts w:asciiTheme="minorHAnsi" w:hAnsiTheme="minorHAnsi" w:cstheme="minorHAnsi"/>
          <w:sz w:val="20"/>
          <w:lang w:val="nl-BE"/>
        </w:rPr>
        <w:t xml:space="preserve"> BV.</w:t>
      </w:r>
    </w:p>
    <w:p w14:paraId="6668FEB3" w14:textId="77777777" w:rsidR="004167CC" w:rsidRPr="00FE2AFA" w:rsidRDefault="004167CC">
      <w:pPr>
        <w:spacing w:line="287" w:lineRule="auto"/>
        <w:ind w:left="720"/>
        <w:jc w:val="both"/>
        <w:rPr>
          <w:rFonts w:asciiTheme="minorHAnsi" w:hAnsiTheme="minorHAnsi" w:cstheme="minorHAnsi"/>
          <w:sz w:val="20"/>
          <w:lang w:val="nl-BE"/>
        </w:rPr>
      </w:pPr>
    </w:p>
    <w:p w14:paraId="6668FEB4" w14:textId="63CB5CE4" w:rsidR="004167CC" w:rsidRPr="00FE2AFA" w:rsidRDefault="006A66BF" w:rsidP="00C970AA">
      <w:pPr>
        <w:spacing w:line="287" w:lineRule="auto"/>
        <w:jc w:val="both"/>
        <w:rPr>
          <w:rFonts w:asciiTheme="minorHAnsi" w:hAnsiTheme="minorHAnsi" w:cstheme="minorHAnsi"/>
          <w:b/>
          <w:sz w:val="20"/>
          <w:lang w:val="nl-BE"/>
        </w:rPr>
      </w:pPr>
      <w:r>
        <w:rPr>
          <w:rFonts w:asciiTheme="minorHAnsi" w:hAnsiTheme="minorHAnsi" w:cstheme="minorHAnsi"/>
          <w:sz w:val="20"/>
          <w:lang w:val="nl-BE"/>
        </w:rPr>
        <w:t>Kontich</w:t>
      </w:r>
      <w:r w:rsidR="004167CC" w:rsidRPr="00FE2AFA">
        <w:rPr>
          <w:rFonts w:asciiTheme="minorHAnsi" w:hAnsiTheme="minorHAnsi" w:cstheme="minorHAnsi"/>
          <w:sz w:val="20"/>
          <w:lang w:val="nl-BE"/>
        </w:rPr>
        <w:t xml:space="preserve">, </w:t>
      </w:r>
      <w:r w:rsidR="001F5744">
        <w:rPr>
          <w:rFonts w:asciiTheme="minorHAnsi" w:hAnsiTheme="minorHAnsi" w:cstheme="minorHAnsi"/>
          <w:sz w:val="20"/>
          <w:lang w:val="nl-BE"/>
        </w:rPr>
        <w:t>16 juni</w:t>
      </w:r>
      <w:r w:rsidR="00C43ECE">
        <w:rPr>
          <w:rFonts w:asciiTheme="minorHAnsi" w:hAnsiTheme="minorHAnsi" w:cstheme="minorHAnsi"/>
          <w:sz w:val="20"/>
          <w:lang w:val="nl-BE"/>
        </w:rPr>
        <w:t xml:space="preserve"> 202</w:t>
      </w:r>
      <w:r w:rsidR="009E08C4">
        <w:rPr>
          <w:rFonts w:asciiTheme="minorHAnsi" w:hAnsiTheme="minorHAnsi" w:cstheme="minorHAnsi"/>
          <w:sz w:val="20"/>
          <w:lang w:val="nl-BE"/>
        </w:rPr>
        <w:t>5</w:t>
      </w:r>
    </w:p>
    <w:p w14:paraId="6668FEB5" w14:textId="77777777" w:rsidR="004167CC" w:rsidRPr="00FE2AFA" w:rsidRDefault="004167CC" w:rsidP="00C970AA">
      <w:pPr>
        <w:spacing w:line="287" w:lineRule="auto"/>
        <w:ind w:firstLine="720"/>
        <w:jc w:val="both"/>
        <w:rPr>
          <w:rFonts w:asciiTheme="minorHAnsi" w:hAnsiTheme="minorHAnsi" w:cstheme="minorHAnsi"/>
          <w:sz w:val="20"/>
          <w:lang w:val="nl-BE"/>
        </w:rPr>
      </w:pPr>
    </w:p>
    <w:p w14:paraId="6668FEB6" w14:textId="02A604B6" w:rsidR="003C0EDD" w:rsidRPr="001F5744" w:rsidRDefault="00C72D06" w:rsidP="00C970AA">
      <w:pPr>
        <w:jc w:val="both"/>
        <w:rPr>
          <w:rFonts w:asciiTheme="minorHAnsi" w:hAnsiTheme="minorHAnsi" w:cstheme="minorHAnsi"/>
          <w:sz w:val="20"/>
          <w:lang w:val="nl-NL"/>
        </w:rPr>
      </w:pPr>
      <w:r w:rsidRPr="001F5744">
        <w:rPr>
          <w:rFonts w:asciiTheme="minorHAnsi" w:hAnsiTheme="minorHAnsi" w:cstheme="minorHAnsi"/>
          <w:sz w:val="20"/>
          <w:lang w:val="nl-NL"/>
        </w:rPr>
        <w:t>Luc Abrams</w:t>
      </w:r>
    </w:p>
    <w:p w14:paraId="6668FEB7" w14:textId="77777777" w:rsidR="004167CC" w:rsidRDefault="003C0EDD" w:rsidP="00C970AA">
      <w:pPr>
        <w:jc w:val="both"/>
        <w:rPr>
          <w:lang w:val="nl-BE"/>
        </w:rPr>
      </w:pPr>
      <w:r w:rsidRPr="00C43ECE">
        <w:rPr>
          <w:rFonts w:asciiTheme="minorHAnsi" w:hAnsiTheme="minorHAnsi" w:cstheme="minorHAnsi"/>
          <w:sz w:val="20"/>
          <w:lang w:val="nl-NL"/>
        </w:rPr>
        <w:t>Voo</w:t>
      </w:r>
      <w:r w:rsidR="00910C44" w:rsidRPr="00C43ECE">
        <w:rPr>
          <w:rFonts w:asciiTheme="minorHAnsi" w:hAnsiTheme="minorHAnsi" w:cstheme="minorHAnsi"/>
          <w:sz w:val="20"/>
          <w:lang w:val="nl-NL"/>
        </w:rPr>
        <w:t>r</w:t>
      </w:r>
      <w:r w:rsidRPr="00C43ECE">
        <w:rPr>
          <w:rFonts w:asciiTheme="minorHAnsi" w:hAnsiTheme="minorHAnsi" w:cstheme="minorHAnsi"/>
          <w:sz w:val="20"/>
          <w:lang w:val="nl-NL"/>
        </w:rPr>
        <w:t>zitter</w:t>
      </w:r>
      <w:r w:rsidR="004167CC" w:rsidRPr="00FE2AFA">
        <w:rPr>
          <w:rFonts w:asciiTheme="minorHAnsi" w:hAnsiTheme="minorHAnsi" w:cstheme="minorHAnsi"/>
          <w:sz w:val="20"/>
          <w:lang w:val="nl-NL"/>
        </w:rPr>
        <w:tab/>
      </w:r>
      <w:r w:rsidR="004167CC" w:rsidRPr="00FE2AFA">
        <w:rPr>
          <w:rFonts w:asciiTheme="minorHAnsi" w:hAnsiTheme="minorHAnsi" w:cstheme="minorHAnsi"/>
          <w:sz w:val="20"/>
          <w:lang w:val="nl-NL"/>
        </w:rPr>
        <w:tab/>
      </w:r>
      <w:r w:rsidR="004167CC" w:rsidRPr="0051669C">
        <w:rPr>
          <w:rFonts w:ascii="Tahoma" w:hAnsi="Tahoma" w:cs="Tahoma"/>
          <w:sz w:val="20"/>
          <w:lang w:val="nl-NL"/>
        </w:rPr>
        <w:tab/>
      </w:r>
      <w:r w:rsidR="004167CC" w:rsidRPr="0051669C">
        <w:rPr>
          <w:rFonts w:ascii="Tahoma" w:hAnsi="Tahoma" w:cs="Tahoma"/>
          <w:sz w:val="20"/>
          <w:lang w:val="nl-NL"/>
        </w:rPr>
        <w:tab/>
      </w:r>
      <w:r w:rsidR="004167CC" w:rsidRPr="0051669C">
        <w:rPr>
          <w:rFonts w:ascii="Tahoma" w:hAnsi="Tahoma" w:cs="Tahoma"/>
          <w:sz w:val="20"/>
          <w:lang w:val="nl-NL"/>
        </w:rPr>
        <w:tab/>
      </w:r>
    </w:p>
    <w:sectPr w:rsidR="004167CC" w:rsidSect="00393345">
      <w:endnotePr>
        <w:numFmt w:val="decimal"/>
      </w:endnotePr>
      <w:type w:val="continuous"/>
      <w:pgSz w:w="11906" w:h="16838"/>
      <w:pgMar w:top="1440" w:right="1440" w:bottom="851"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43AD8" w14:textId="77777777" w:rsidR="008365BB" w:rsidRDefault="008365BB">
      <w:r>
        <w:separator/>
      </w:r>
    </w:p>
  </w:endnote>
  <w:endnote w:type="continuationSeparator" w:id="0">
    <w:p w14:paraId="08916724" w14:textId="77777777" w:rsidR="008365BB" w:rsidRDefault="0083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D4461" w14:textId="77777777" w:rsidR="008365BB" w:rsidRDefault="008365BB">
      <w:r>
        <w:separator/>
      </w:r>
    </w:p>
  </w:footnote>
  <w:footnote w:type="continuationSeparator" w:id="0">
    <w:p w14:paraId="1C69515B" w14:textId="77777777" w:rsidR="008365BB" w:rsidRDefault="008365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21648"/>
    <w:multiLevelType w:val="singleLevel"/>
    <w:tmpl w:val="04130013"/>
    <w:lvl w:ilvl="0">
      <w:start w:val="9"/>
      <w:numFmt w:val="upperRoman"/>
      <w:lvlText w:val="%1."/>
      <w:lvlJc w:val="left"/>
      <w:pPr>
        <w:tabs>
          <w:tab w:val="num" w:pos="720"/>
        </w:tabs>
        <w:ind w:left="720" w:hanging="720"/>
      </w:pPr>
      <w:rPr>
        <w:rFonts w:hint="default"/>
      </w:rPr>
    </w:lvl>
  </w:abstractNum>
  <w:abstractNum w:abstractNumId="1" w15:restartNumberingAfterBreak="0">
    <w:nsid w:val="13AF5662"/>
    <w:multiLevelType w:val="singleLevel"/>
    <w:tmpl w:val="04130013"/>
    <w:lvl w:ilvl="0">
      <w:start w:val="3"/>
      <w:numFmt w:val="upperRoman"/>
      <w:lvlText w:val="%1."/>
      <w:lvlJc w:val="left"/>
      <w:pPr>
        <w:tabs>
          <w:tab w:val="num" w:pos="720"/>
        </w:tabs>
        <w:ind w:left="720" w:hanging="720"/>
      </w:pPr>
      <w:rPr>
        <w:rFonts w:hint="default"/>
      </w:rPr>
    </w:lvl>
  </w:abstractNum>
  <w:abstractNum w:abstractNumId="2" w15:restartNumberingAfterBreak="0">
    <w:nsid w:val="145709B8"/>
    <w:multiLevelType w:val="hybridMultilevel"/>
    <w:tmpl w:val="02D4E5D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20D842E7"/>
    <w:multiLevelType w:val="singleLevel"/>
    <w:tmpl w:val="04130013"/>
    <w:lvl w:ilvl="0">
      <w:start w:val="1"/>
      <w:numFmt w:val="upperRoman"/>
      <w:lvlText w:val="%1."/>
      <w:lvlJc w:val="left"/>
      <w:pPr>
        <w:tabs>
          <w:tab w:val="num" w:pos="720"/>
        </w:tabs>
        <w:ind w:left="720" w:hanging="720"/>
      </w:pPr>
      <w:rPr>
        <w:rFonts w:hint="default"/>
      </w:rPr>
    </w:lvl>
  </w:abstractNum>
  <w:abstractNum w:abstractNumId="4" w15:restartNumberingAfterBreak="0">
    <w:nsid w:val="2D2C3F86"/>
    <w:multiLevelType w:val="hybridMultilevel"/>
    <w:tmpl w:val="564AB4C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38B23BC7"/>
    <w:multiLevelType w:val="singleLevel"/>
    <w:tmpl w:val="04130013"/>
    <w:lvl w:ilvl="0">
      <w:start w:val="6"/>
      <w:numFmt w:val="upperRoman"/>
      <w:lvlText w:val="%1."/>
      <w:lvlJc w:val="left"/>
      <w:pPr>
        <w:tabs>
          <w:tab w:val="num" w:pos="720"/>
        </w:tabs>
        <w:ind w:left="720" w:hanging="720"/>
      </w:pPr>
      <w:rPr>
        <w:rFonts w:hint="default"/>
      </w:rPr>
    </w:lvl>
  </w:abstractNum>
  <w:abstractNum w:abstractNumId="6" w15:restartNumberingAfterBreak="0">
    <w:nsid w:val="3ABD1AE8"/>
    <w:multiLevelType w:val="hybridMultilevel"/>
    <w:tmpl w:val="B7D6FCEC"/>
    <w:lvl w:ilvl="0" w:tplc="08130001">
      <w:start w:val="1"/>
      <w:numFmt w:val="bullet"/>
      <w:lvlText w:val=""/>
      <w:lvlJc w:val="left"/>
      <w:pPr>
        <w:ind w:left="789" w:hanging="360"/>
      </w:pPr>
      <w:rPr>
        <w:rFonts w:ascii="Symbol" w:hAnsi="Symbol" w:hint="default"/>
      </w:rPr>
    </w:lvl>
    <w:lvl w:ilvl="1" w:tplc="08130003" w:tentative="1">
      <w:start w:val="1"/>
      <w:numFmt w:val="bullet"/>
      <w:lvlText w:val="o"/>
      <w:lvlJc w:val="left"/>
      <w:pPr>
        <w:ind w:left="1509" w:hanging="360"/>
      </w:pPr>
      <w:rPr>
        <w:rFonts w:ascii="Courier New" w:hAnsi="Courier New" w:cs="Courier New" w:hint="default"/>
      </w:rPr>
    </w:lvl>
    <w:lvl w:ilvl="2" w:tplc="08130005" w:tentative="1">
      <w:start w:val="1"/>
      <w:numFmt w:val="bullet"/>
      <w:lvlText w:val=""/>
      <w:lvlJc w:val="left"/>
      <w:pPr>
        <w:ind w:left="2229" w:hanging="360"/>
      </w:pPr>
      <w:rPr>
        <w:rFonts w:ascii="Wingdings" w:hAnsi="Wingdings" w:hint="default"/>
      </w:rPr>
    </w:lvl>
    <w:lvl w:ilvl="3" w:tplc="08130001" w:tentative="1">
      <w:start w:val="1"/>
      <w:numFmt w:val="bullet"/>
      <w:lvlText w:val=""/>
      <w:lvlJc w:val="left"/>
      <w:pPr>
        <w:ind w:left="2949" w:hanging="360"/>
      </w:pPr>
      <w:rPr>
        <w:rFonts w:ascii="Symbol" w:hAnsi="Symbol" w:hint="default"/>
      </w:rPr>
    </w:lvl>
    <w:lvl w:ilvl="4" w:tplc="08130003" w:tentative="1">
      <w:start w:val="1"/>
      <w:numFmt w:val="bullet"/>
      <w:lvlText w:val="o"/>
      <w:lvlJc w:val="left"/>
      <w:pPr>
        <w:ind w:left="3669" w:hanging="360"/>
      </w:pPr>
      <w:rPr>
        <w:rFonts w:ascii="Courier New" w:hAnsi="Courier New" w:cs="Courier New" w:hint="default"/>
      </w:rPr>
    </w:lvl>
    <w:lvl w:ilvl="5" w:tplc="08130005" w:tentative="1">
      <w:start w:val="1"/>
      <w:numFmt w:val="bullet"/>
      <w:lvlText w:val=""/>
      <w:lvlJc w:val="left"/>
      <w:pPr>
        <w:ind w:left="4389" w:hanging="360"/>
      </w:pPr>
      <w:rPr>
        <w:rFonts w:ascii="Wingdings" w:hAnsi="Wingdings" w:hint="default"/>
      </w:rPr>
    </w:lvl>
    <w:lvl w:ilvl="6" w:tplc="08130001" w:tentative="1">
      <w:start w:val="1"/>
      <w:numFmt w:val="bullet"/>
      <w:lvlText w:val=""/>
      <w:lvlJc w:val="left"/>
      <w:pPr>
        <w:ind w:left="5109" w:hanging="360"/>
      </w:pPr>
      <w:rPr>
        <w:rFonts w:ascii="Symbol" w:hAnsi="Symbol" w:hint="default"/>
      </w:rPr>
    </w:lvl>
    <w:lvl w:ilvl="7" w:tplc="08130003" w:tentative="1">
      <w:start w:val="1"/>
      <w:numFmt w:val="bullet"/>
      <w:lvlText w:val="o"/>
      <w:lvlJc w:val="left"/>
      <w:pPr>
        <w:ind w:left="5829" w:hanging="360"/>
      </w:pPr>
      <w:rPr>
        <w:rFonts w:ascii="Courier New" w:hAnsi="Courier New" w:cs="Courier New" w:hint="default"/>
      </w:rPr>
    </w:lvl>
    <w:lvl w:ilvl="8" w:tplc="08130005" w:tentative="1">
      <w:start w:val="1"/>
      <w:numFmt w:val="bullet"/>
      <w:lvlText w:val=""/>
      <w:lvlJc w:val="left"/>
      <w:pPr>
        <w:ind w:left="6549" w:hanging="360"/>
      </w:pPr>
      <w:rPr>
        <w:rFonts w:ascii="Wingdings" w:hAnsi="Wingdings" w:hint="default"/>
      </w:rPr>
    </w:lvl>
  </w:abstractNum>
  <w:abstractNum w:abstractNumId="7" w15:restartNumberingAfterBreak="0">
    <w:nsid w:val="3CD737D4"/>
    <w:multiLevelType w:val="hybridMultilevel"/>
    <w:tmpl w:val="A5AE955A"/>
    <w:lvl w:ilvl="0" w:tplc="0B0ABB0A">
      <w:start w:val="1"/>
      <w:numFmt w:val="upperRoman"/>
      <w:lvlText w:val="%1."/>
      <w:lvlJc w:val="left"/>
      <w:pPr>
        <w:ind w:left="1080" w:hanging="720"/>
      </w:pPr>
      <w:rPr>
        <w:rFonts w:hint="default"/>
      </w:rPr>
    </w:lvl>
    <w:lvl w:ilvl="1" w:tplc="0813000F">
      <w:start w:val="1"/>
      <w:numFmt w:val="decimal"/>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F2537F2"/>
    <w:multiLevelType w:val="hybridMultilevel"/>
    <w:tmpl w:val="EC7E5E46"/>
    <w:lvl w:ilvl="0" w:tplc="BF4EAF54">
      <w:start w:val="1"/>
      <w:numFmt w:val="bullet"/>
      <w:lvlText w:val="-"/>
      <w:lvlJc w:val="left"/>
      <w:pPr>
        <w:tabs>
          <w:tab w:val="num" w:pos="1080"/>
        </w:tabs>
        <w:ind w:left="1080" w:hanging="360"/>
      </w:pPr>
      <w:rPr>
        <w:rFonts w:ascii="Arial" w:hAnsi="Arial" w:hint="default"/>
      </w:rPr>
    </w:lvl>
    <w:lvl w:ilvl="1" w:tplc="04090003">
      <w:start w:val="1"/>
      <w:numFmt w:val="bullet"/>
      <w:lvlText w:val="o"/>
      <w:lvlJc w:val="left"/>
      <w:pPr>
        <w:tabs>
          <w:tab w:val="num" w:pos="372"/>
        </w:tabs>
        <w:ind w:left="372" w:hanging="360"/>
      </w:pPr>
      <w:rPr>
        <w:rFonts w:ascii="Courier New" w:hAnsi="Courier New" w:cs="Courier New" w:hint="default"/>
      </w:rPr>
    </w:lvl>
    <w:lvl w:ilvl="2" w:tplc="04090005" w:tentative="1">
      <w:start w:val="1"/>
      <w:numFmt w:val="bullet"/>
      <w:lvlText w:val=""/>
      <w:lvlJc w:val="left"/>
      <w:pPr>
        <w:tabs>
          <w:tab w:val="num" w:pos="1092"/>
        </w:tabs>
        <w:ind w:left="1092" w:hanging="360"/>
      </w:pPr>
      <w:rPr>
        <w:rFonts w:ascii="Wingdings" w:hAnsi="Wingdings" w:hint="default"/>
      </w:rPr>
    </w:lvl>
    <w:lvl w:ilvl="3" w:tplc="04090001" w:tentative="1">
      <w:start w:val="1"/>
      <w:numFmt w:val="bullet"/>
      <w:lvlText w:val=""/>
      <w:lvlJc w:val="left"/>
      <w:pPr>
        <w:tabs>
          <w:tab w:val="num" w:pos="1812"/>
        </w:tabs>
        <w:ind w:left="1812" w:hanging="360"/>
      </w:pPr>
      <w:rPr>
        <w:rFonts w:ascii="Symbol" w:hAnsi="Symbol" w:hint="default"/>
      </w:rPr>
    </w:lvl>
    <w:lvl w:ilvl="4" w:tplc="04090003" w:tentative="1">
      <w:start w:val="1"/>
      <w:numFmt w:val="bullet"/>
      <w:lvlText w:val="o"/>
      <w:lvlJc w:val="left"/>
      <w:pPr>
        <w:tabs>
          <w:tab w:val="num" w:pos="2532"/>
        </w:tabs>
        <w:ind w:left="2532" w:hanging="360"/>
      </w:pPr>
      <w:rPr>
        <w:rFonts w:ascii="Courier New" w:hAnsi="Courier New" w:cs="Courier New" w:hint="default"/>
      </w:rPr>
    </w:lvl>
    <w:lvl w:ilvl="5" w:tplc="04090005" w:tentative="1">
      <w:start w:val="1"/>
      <w:numFmt w:val="bullet"/>
      <w:lvlText w:val=""/>
      <w:lvlJc w:val="left"/>
      <w:pPr>
        <w:tabs>
          <w:tab w:val="num" w:pos="3252"/>
        </w:tabs>
        <w:ind w:left="3252" w:hanging="360"/>
      </w:pPr>
      <w:rPr>
        <w:rFonts w:ascii="Wingdings" w:hAnsi="Wingdings" w:hint="default"/>
      </w:rPr>
    </w:lvl>
    <w:lvl w:ilvl="6" w:tplc="04090001" w:tentative="1">
      <w:start w:val="1"/>
      <w:numFmt w:val="bullet"/>
      <w:lvlText w:val=""/>
      <w:lvlJc w:val="left"/>
      <w:pPr>
        <w:tabs>
          <w:tab w:val="num" w:pos="3972"/>
        </w:tabs>
        <w:ind w:left="3972" w:hanging="360"/>
      </w:pPr>
      <w:rPr>
        <w:rFonts w:ascii="Symbol" w:hAnsi="Symbol" w:hint="default"/>
      </w:rPr>
    </w:lvl>
    <w:lvl w:ilvl="7" w:tplc="04090003" w:tentative="1">
      <w:start w:val="1"/>
      <w:numFmt w:val="bullet"/>
      <w:lvlText w:val="o"/>
      <w:lvlJc w:val="left"/>
      <w:pPr>
        <w:tabs>
          <w:tab w:val="num" w:pos="4692"/>
        </w:tabs>
        <w:ind w:left="4692" w:hanging="360"/>
      </w:pPr>
      <w:rPr>
        <w:rFonts w:ascii="Courier New" w:hAnsi="Courier New" w:cs="Courier New" w:hint="default"/>
      </w:rPr>
    </w:lvl>
    <w:lvl w:ilvl="8" w:tplc="04090005" w:tentative="1">
      <w:start w:val="1"/>
      <w:numFmt w:val="bullet"/>
      <w:lvlText w:val=""/>
      <w:lvlJc w:val="left"/>
      <w:pPr>
        <w:tabs>
          <w:tab w:val="num" w:pos="5412"/>
        </w:tabs>
        <w:ind w:left="5412" w:hanging="360"/>
      </w:pPr>
      <w:rPr>
        <w:rFonts w:ascii="Wingdings" w:hAnsi="Wingdings" w:hint="default"/>
      </w:rPr>
    </w:lvl>
  </w:abstractNum>
  <w:abstractNum w:abstractNumId="9" w15:restartNumberingAfterBreak="0">
    <w:nsid w:val="418C53E7"/>
    <w:multiLevelType w:val="singleLevel"/>
    <w:tmpl w:val="0D2A7372"/>
    <w:lvl w:ilvl="0">
      <w:start w:val="6"/>
      <w:numFmt w:val="upperRoman"/>
      <w:pStyle w:val="Kop2"/>
      <w:lvlText w:val="%1."/>
      <w:lvlJc w:val="left"/>
      <w:pPr>
        <w:tabs>
          <w:tab w:val="num" w:pos="720"/>
        </w:tabs>
        <w:ind w:left="720" w:hanging="720"/>
      </w:pPr>
      <w:rPr>
        <w:rFonts w:hint="default"/>
      </w:rPr>
    </w:lvl>
  </w:abstractNum>
  <w:abstractNum w:abstractNumId="10" w15:restartNumberingAfterBreak="0">
    <w:nsid w:val="41EC38DE"/>
    <w:multiLevelType w:val="singleLevel"/>
    <w:tmpl w:val="04130013"/>
    <w:lvl w:ilvl="0">
      <w:start w:val="6"/>
      <w:numFmt w:val="upperRoman"/>
      <w:lvlText w:val="%1."/>
      <w:lvlJc w:val="left"/>
      <w:pPr>
        <w:tabs>
          <w:tab w:val="num" w:pos="720"/>
        </w:tabs>
        <w:ind w:left="720" w:hanging="720"/>
      </w:pPr>
      <w:rPr>
        <w:rFonts w:hint="default"/>
      </w:rPr>
    </w:lvl>
  </w:abstractNum>
  <w:abstractNum w:abstractNumId="11" w15:restartNumberingAfterBreak="0">
    <w:nsid w:val="431962D6"/>
    <w:multiLevelType w:val="singleLevel"/>
    <w:tmpl w:val="04130013"/>
    <w:lvl w:ilvl="0">
      <w:start w:val="1"/>
      <w:numFmt w:val="upperRoman"/>
      <w:lvlText w:val="%1."/>
      <w:lvlJc w:val="left"/>
      <w:pPr>
        <w:tabs>
          <w:tab w:val="num" w:pos="720"/>
        </w:tabs>
        <w:ind w:left="720" w:hanging="720"/>
      </w:pPr>
      <w:rPr>
        <w:rFonts w:hint="default"/>
      </w:rPr>
    </w:lvl>
  </w:abstractNum>
  <w:abstractNum w:abstractNumId="12" w15:restartNumberingAfterBreak="0">
    <w:nsid w:val="4CBD23EE"/>
    <w:multiLevelType w:val="singleLevel"/>
    <w:tmpl w:val="04130013"/>
    <w:lvl w:ilvl="0">
      <w:start w:val="5"/>
      <w:numFmt w:val="upperRoman"/>
      <w:lvlText w:val="%1."/>
      <w:lvlJc w:val="left"/>
      <w:pPr>
        <w:tabs>
          <w:tab w:val="num" w:pos="720"/>
        </w:tabs>
        <w:ind w:left="720" w:hanging="720"/>
      </w:pPr>
      <w:rPr>
        <w:rFonts w:hint="default"/>
      </w:rPr>
    </w:lvl>
  </w:abstractNum>
  <w:abstractNum w:abstractNumId="13" w15:restartNumberingAfterBreak="0">
    <w:nsid w:val="4D7B368A"/>
    <w:multiLevelType w:val="singleLevel"/>
    <w:tmpl w:val="04130013"/>
    <w:lvl w:ilvl="0">
      <w:start w:val="1"/>
      <w:numFmt w:val="upperRoman"/>
      <w:lvlText w:val="%1."/>
      <w:lvlJc w:val="left"/>
      <w:pPr>
        <w:tabs>
          <w:tab w:val="num" w:pos="720"/>
        </w:tabs>
        <w:ind w:left="720" w:hanging="720"/>
      </w:pPr>
    </w:lvl>
  </w:abstractNum>
  <w:abstractNum w:abstractNumId="14" w15:restartNumberingAfterBreak="0">
    <w:nsid w:val="55FE3ACA"/>
    <w:multiLevelType w:val="hybridMultilevel"/>
    <w:tmpl w:val="3FFCF766"/>
    <w:lvl w:ilvl="0" w:tplc="0409000F">
      <w:start w:val="1"/>
      <w:numFmt w:val="decimal"/>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5" w15:restartNumberingAfterBreak="0">
    <w:nsid w:val="64247506"/>
    <w:multiLevelType w:val="hybridMultilevel"/>
    <w:tmpl w:val="91644C18"/>
    <w:lvl w:ilvl="0" w:tplc="55E24AC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15:restartNumberingAfterBreak="0">
    <w:nsid w:val="67BC56A2"/>
    <w:multiLevelType w:val="singleLevel"/>
    <w:tmpl w:val="04130013"/>
    <w:lvl w:ilvl="0">
      <w:start w:val="8"/>
      <w:numFmt w:val="upperRoman"/>
      <w:lvlText w:val="%1."/>
      <w:lvlJc w:val="left"/>
      <w:pPr>
        <w:tabs>
          <w:tab w:val="num" w:pos="720"/>
        </w:tabs>
        <w:ind w:left="720" w:hanging="720"/>
      </w:pPr>
      <w:rPr>
        <w:rFonts w:hint="default"/>
      </w:rPr>
    </w:lvl>
  </w:abstractNum>
  <w:abstractNum w:abstractNumId="17" w15:restartNumberingAfterBreak="0">
    <w:nsid w:val="6D1F0460"/>
    <w:multiLevelType w:val="hybridMultilevel"/>
    <w:tmpl w:val="F5185DF6"/>
    <w:lvl w:ilvl="0" w:tplc="0813000F">
      <w:start w:val="1"/>
      <w:numFmt w:val="decimal"/>
      <w:lvlText w:val="%1."/>
      <w:lvlJc w:val="left"/>
      <w:pPr>
        <w:ind w:left="780" w:hanging="360"/>
      </w:pPr>
    </w:lvl>
    <w:lvl w:ilvl="1" w:tplc="08130019" w:tentative="1">
      <w:start w:val="1"/>
      <w:numFmt w:val="lowerLetter"/>
      <w:lvlText w:val="%2."/>
      <w:lvlJc w:val="left"/>
      <w:pPr>
        <w:ind w:left="1500" w:hanging="360"/>
      </w:pPr>
    </w:lvl>
    <w:lvl w:ilvl="2" w:tplc="0813001B" w:tentative="1">
      <w:start w:val="1"/>
      <w:numFmt w:val="lowerRoman"/>
      <w:lvlText w:val="%3."/>
      <w:lvlJc w:val="right"/>
      <w:pPr>
        <w:ind w:left="2220" w:hanging="180"/>
      </w:pPr>
    </w:lvl>
    <w:lvl w:ilvl="3" w:tplc="0813000F" w:tentative="1">
      <w:start w:val="1"/>
      <w:numFmt w:val="decimal"/>
      <w:lvlText w:val="%4."/>
      <w:lvlJc w:val="left"/>
      <w:pPr>
        <w:ind w:left="2940" w:hanging="360"/>
      </w:pPr>
    </w:lvl>
    <w:lvl w:ilvl="4" w:tplc="08130019" w:tentative="1">
      <w:start w:val="1"/>
      <w:numFmt w:val="lowerLetter"/>
      <w:lvlText w:val="%5."/>
      <w:lvlJc w:val="left"/>
      <w:pPr>
        <w:ind w:left="3660" w:hanging="360"/>
      </w:pPr>
    </w:lvl>
    <w:lvl w:ilvl="5" w:tplc="0813001B" w:tentative="1">
      <w:start w:val="1"/>
      <w:numFmt w:val="lowerRoman"/>
      <w:lvlText w:val="%6."/>
      <w:lvlJc w:val="right"/>
      <w:pPr>
        <w:ind w:left="4380" w:hanging="180"/>
      </w:pPr>
    </w:lvl>
    <w:lvl w:ilvl="6" w:tplc="0813000F" w:tentative="1">
      <w:start w:val="1"/>
      <w:numFmt w:val="decimal"/>
      <w:lvlText w:val="%7."/>
      <w:lvlJc w:val="left"/>
      <w:pPr>
        <w:ind w:left="5100" w:hanging="360"/>
      </w:pPr>
    </w:lvl>
    <w:lvl w:ilvl="7" w:tplc="08130019" w:tentative="1">
      <w:start w:val="1"/>
      <w:numFmt w:val="lowerLetter"/>
      <w:lvlText w:val="%8."/>
      <w:lvlJc w:val="left"/>
      <w:pPr>
        <w:ind w:left="5820" w:hanging="360"/>
      </w:pPr>
    </w:lvl>
    <w:lvl w:ilvl="8" w:tplc="0813001B" w:tentative="1">
      <w:start w:val="1"/>
      <w:numFmt w:val="lowerRoman"/>
      <w:lvlText w:val="%9."/>
      <w:lvlJc w:val="right"/>
      <w:pPr>
        <w:ind w:left="6540" w:hanging="180"/>
      </w:pPr>
    </w:lvl>
  </w:abstractNum>
  <w:abstractNum w:abstractNumId="18" w15:restartNumberingAfterBreak="0">
    <w:nsid w:val="7C3B4115"/>
    <w:multiLevelType w:val="hybridMultilevel"/>
    <w:tmpl w:val="3ABCB48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92240992">
    <w:abstractNumId w:val="11"/>
  </w:num>
  <w:num w:numId="2" w16cid:durableId="1177189582">
    <w:abstractNumId w:val="10"/>
  </w:num>
  <w:num w:numId="3" w16cid:durableId="1952736277">
    <w:abstractNumId w:val="12"/>
  </w:num>
  <w:num w:numId="4" w16cid:durableId="1362824081">
    <w:abstractNumId w:val="0"/>
  </w:num>
  <w:num w:numId="5" w16cid:durableId="9257479">
    <w:abstractNumId w:val="16"/>
  </w:num>
  <w:num w:numId="6" w16cid:durableId="461850417">
    <w:abstractNumId w:val="5"/>
  </w:num>
  <w:num w:numId="7" w16cid:durableId="1996520318">
    <w:abstractNumId w:val="1"/>
  </w:num>
  <w:num w:numId="8" w16cid:durableId="619997303">
    <w:abstractNumId w:val="9"/>
  </w:num>
  <w:num w:numId="9" w16cid:durableId="1875725197">
    <w:abstractNumId w:val="9"/>
  </w:num>
  <w:num w:numId="10" w16cid:durableId="1548952349">
    <w:abstractNumId w:val="9"/>
  </w:num>
  <w:num w:numId="11" w16cid:durableId="232931713">
    <w:abstractNumId w:val="9"/>
  </w:num>
  <w:num w:numId="12" w16cid:durableId="1529753871">
    <w:abstractNumId w:val="9"/>
  </w:num>
  <w:num w:numId="13" w16cid:durableId="1212962616">
    <w:abstractNumId w:val="9"/>
  </w:num>
  <w:num w:numId="14" w16cid:durableId="1280797025">
    <w:abstractNumId w:val="3"/>
  </w:num>
  <w:num w:numId="15" w16cid:durableId="1645115104">
    <w:abstractNumId w:val="13"/>
  </w:num>
  <w:num w:numId="16" w16cid:durableId="1954164502">
    <w:abstractNumId w:val="9"/>
  </w:num>
  <w:num w:numId="17" w16cid:durableId="1858890031">
    <w:abstractNumId w:val="9"/>
  </w:num>
  <w:num w:numId="18" w16cid:durableId="1066026397">
    <w:abstractNumId w:val="9"/>
  </w:num>
  <w:num w:numId="19" w16cid:durableId="964769896">
    <w:abstractNumId w:val="9"/>
  </w:num>
  <w:num w:numId="20" w16cid:durableId="1824929269">
    <w:abstractNumId w:val="9"/>
  </w:num>
  <w:num w:numId="21" w16cid:durableId="1600748814">
    <w:abstractNumId w:val="9"/>
  </w:num>
  <w:num w:numId="22" w16cid:durableId="1327515922">
    <w:abstractNumId w:val="9"/>
  </w:num>
  <w:num w:numId="23" w16cid:durableId="821847111">
    <w:abstractNumId w:val="9"/>
  </w:num>
  <w:num w:numId="24" w16cid:durableId="1404332554">
    <w:abstractNumId w:val="9"/>
  </w:num>
  <w:num w:numId="25" w16cid:durableId="1870945731">
    <w:abstractNumId w:val="9"/>
  </w:num>
  <w:num w:numId="26" w16cid:durableId="1302540997">
    <w:abstractNumId w:val="9"/>
  </w:num>
  <w:num w:numId="27" w16cid:durableId="1137451033">
    <w:abstractNumId w:val="14"/>
  </w:num>
  <w:num w:numId="28" w16cid:durableId="1527057866">
    <w:abstractNumId w:val="15"/>
  </w:num>
  <w:num w:numId="29" w16cid:durableId="351763421">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2914460">
    <w:abstractNumId w:val="18"/>
  </w:num>
  <w:num w:numId="31" w16cid:durableId="1675452285">
    <w:abstractNumId w:val="4"/>
  </w:num>
  <w:num w:numId="32" w16cid:durableId="1329938618">
    <w:abstractNumId w:val="8"/>
  </w:num>
  <w:num w:numId="33" w16cid:durableId="1372264536">
    <w:abstractNumId w:val="17"/>
  </w:num>
  <w:num w:numId="34" w16cid:durableId="2085057259">
    <w:abstractNumId w:val="6"/>
  </w:num>
  <w:num w:numId="35" w16cid:durableId="1726416063">
    <w:abstractNumId w:val="2"/>
  </w:num>
  <w:num w:numId="36" w16cid:durableId="16838958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2F5"/>
    <w:rsid w:val="000055C4"/>
    <w:rsid w:val="00032A76"/>
    <w:rsid w:val="00034326"/>
    <w:rsid w:val="00034484"/>
    <w:rsid w:val="00036547"/>
    <w:rsid w:val="00042EB9"/>
    <w:rsid w:val="000474EA"/>
    <w:rsid w:val="00047ADF"/>
    <w:rsid w:val="000546BF"/>
    <w:rsid w:val="00057485"/>
    <w:rsid w:val="00066535"/>
    <w:rsid w:val="00077603"/>
    <w:rsid w:val="00077914"/>
    <w:rsid w:val="00077A72"/>
    <w:rsid w:val="00095DC0"/>
    <w:rsid w:val="000D129D"/>
    <w:rsid w:val="000D247B"/>
    <w:rsid w:val="000D71AA"/>
    <w:rsid w:val="00103423"/>
    <w:rsid w:val="00122618"/>
    <w:rsid w:val="00135557"/>
    <w:rsid w:val="001359F4"/>
    <w:rsid w:val="00141C05"/>
    <w:rsid w:val="00154A5D"/>
    <w:rsid w:val="0016252A"/>
    <w:rsid w:val="00164898"/>
    <w:rsid w:val="00164D93"/>
    <w:rsid w:val="001C43F1"/>
    <w:rsid w:val="001E57C8"/>
    <w:rsid w:val="001E7770"/>
    <w:rsid w:val="001F5744"/>
    <w:rsid w:val="001F7B99"/>
    <w:rsid w:val="00203717"/>
    <w:rsid w:val="00210269"/>
    <w:rsid w:val="0022074D"/>
    <w:rsid w:val="00220CC4"/>
    <w:rsid w:val="00223473"/>
    <w:rsid w:val="002523C6"/>
    <w:rsid w:val="00272322"/>
    <w:rsid w:val="0027364C"/>
    <w:rsid w:val="00283056"/>
    <w:rsid w:val="00291179"/>
    <w:rsid w:val="00294D30"/>
    <w:rsid w:val="002B290C"/>
    <w:rsid w:val="002B3877"/>
    <w:rsid w:val="002B4AB0"/>
    <w:rsid w:val="002C02C4"/>
    <w:rsid w:val="002C2666"/>
    <w:rsid w:val="002C6EAD"/>
    <w:rsid w:val="00314D8A"/>
    <w:rsid w:val="003172FA"/>
    <w:rsid w:val="00323F5D"/>
    <w:rsid w:val="00336624"/>
    <w:rsid w:val="00336E1C"/>
    <w:rsid w:val="00347517"/>
    <w:rsid w:val="00354674"/>
    <w:rsid w:val="003763E1"/>
    <w:rsid w:val="00376555"/>
    <w:rsid w:val="00380412"/>
    <w:rsid w:val="00393345"/>
    <w:rsid w:val="003976C1"/>
    <w:rsid w:val="003B2A1D"/>
    <w:rsid w:val="003C0EDD"/>
    <w:rsid w:val="003D2B94"/>
    <w:rsid w:val="003F3F5C"/>
    <w:rsid w:val="00403A7F"/>
    <w:rsid w:val="00416411"/>
    <w:rsid w:val="004167CC"/>
    <w:rsid w:val="004172F1"/>
    <w:rsid w:val="004365A5"/>
    <w:rsid w:val="004366DC"/>
    <w:rsid w:val="004440CD"/>
    <w:rsid w:val="004510B9"/>
    <w:rsid w:val="00457A4A"/>
    <w:rsid w:val="00463171"/>
    <w:rsid w:val="00472432"/>
    <w:rsid w:val="004921DD"/>
    <w:rsid w:val="004974E6"/>
    <w:rsid w:val="004B580F"/>
    <w:rsid w:val="004C48CD"/>
    <w:rsid w:val="004D0ACE"/>
    <w:rsid w:val="004E43BD"/>
    <w:rsid w:val="004E516C"/>
    <w:rsid w:val="004F2493"/>
    <w:rsid w:val="004F4740"/>
    <w:rsid w:val="00502448"/>
    <w:rsid w:val="00531E24"/>
    <w:rsid w:val="00532F85"/>
    <w:rsid w:val="005542E9"/>
    <w:rsid w:val="00555562"/>
    <w:rsid w:val="0056072D"/>
    <w:rsid w:val="00587834"/>
    <w:rsid w:val="00594640"/>
    <w:rsid w:val="005A198C"/>
    <w:rsid w:val="005A6751"/>
    <w:rsid w:val="005B2266"/>
    <w:rsid w:val="005C5E12"/>
    <w:rsid w:val="005C742C"/>
    <w:rsid w:val="005F04E8"/>
    <w:rsid w:val="00605525"/>
    <w:rsid w:val="00634869"/>
    <w:rsid w:val="00641433"/>
    <w:rsid w:val="00646591"/>
    <w:rsid w:val="00655129"/>
    <w:rsid w:val="006577C9"/>
    <w:rsid w:val="006635C5"/>
    <w:rsid w:val="00666E0A"/>
    <w:rsid w:val="00667A77"/>
    <w:rsid w:val="00680507"/>
    <w:rsid w:val="006A66BF"/>
    <w:rsid w:val="006E1BF8"/>
    <w:rsid w:val="006E7947"/>
    <w:rsid w:val="006F4E96"/>
    <w:rsid w:val="00704C4E"/>
    <w:rsid w:val="007070D4"/>
    <w:rsid w:val="00715A07"/>
    <w:rsid w:val="00727985"/>
    <w:rsid w:val="007442CE"/>
    <w:rsid w:val="00762793"/>
    <w:rsid w:val="00786257"/>
    <w:rsid w:val="00797739"/>
    <w:rsid w:val="007A4D67"/>
    <w:rsid w:val="007B4C79"/>
    <w:rsid w:val="007B54A4"/>
    <w:rsid w:val="007C093F"/>
    <w:rsid w:val="007C0FB4"/>
    <w:rsid w:val="007D5335"/>
    <w:rsid w:val="00823504"/>
    <w:rsid w:val="00825569"/>
    <w:rsid w:val="008365BB"/>
    <w:rsid w:val="00843861"/>
    <w:rsid w:val="008817F4"/>
    <w:rsid w:val="00884DD4"/>
    <w:rsid w:val="00890BBC"/>
    <w:rsid w:val="008A7196"/>
    <w:rsid w:val="008C5793"/>
    <w:rsid w:val="008C752C"/>
    <w:rsid w:val="008D02F5"/>
    <w:rsid w:val="008D10B5"/>
    <w:rsid w:val="008D7A4C"/>
    <w:rsid w:val="008F0379"/>
    <w:rsid w:val="00910C44"/>
    <w:rsid w:val="0091414B"/>
    <w:rsid w:val="009238D9"/>
    <w:rsid w:val="00934FBD"/>
    <w:rsid w:val="00944E9F"/>
    <w:rsid w:val="00955CD9"/>
    <w:rsid w:val="009623C8"/>
    <w:rsid w:val="009721C2"/>
    <w:rsid w:val="009932E8"/>
    <w:rsid w:val="009A0700"/>
    <w:rsid w:val="009A219E"/>
    <w:rsid w:val="009E08C4"/>
    <w:rsid w:val="009E4185"/>
    <w:rsid w:val="009E6C09"/>
    <w:rsid w:val="009F41DB"/>
    <w:rsid w:val="009F4D65"/>
    <w:rsid w:val="00A34F0B"/>
    <w:rsid w:val="00A36FB1"/>
    <w:rsid w:val="00A67575"/>
    <w:rsid w:val="00A736E9"/>
    <w:rsid w:val="00AC57DA"/>
    <w:rsid w:val="00AD15FC"/>
    <w:rsid w:val="00AD6016"/>
    <w:rsid w:val="00AE3908"/>
    <w:rsid w:val="00B16D45"/>
    <w:rsid w:val="00B174B7"/>
    <w:rsid w:val="00B204FC"/>
    <w:rsid w:val="00B23D65"/>
    <w:rsid w:val="00B30748"/>
    <w:rsid w:val="00B33FEB"/>
    <w:rsid w:val="00B344BE"/>
    <w:rsid w:val="00B35E30"/>
    <w:rsid w:val="00B47F81"/>
    <w:rsid w:val="00B56A8C"/>
    <w:rsid w:val="00B7143B"/>
    <w:rsid w:val="00B9317E"/>
    <w:rsid w:val="00BA12DA"/>
    <w:rsid w:val="00BA17F4"/>
    <w:rsid w:val="00BA2B8B"/>
    <w:rsid w:val="00BB1113"/>
    <w:rsid w:val="00BC1A56"/>
    <w:rsid w:val="00BC1E64"/>
    <w:rsid w:val="00BF6572"/>
    <w:rsid w:val="00C053AF"/>
    <w:rsid w:val="00C07261"/>
    <w:rsid w:val="00C1423C"/>
    <w:rsid w:val="00C154D0"/>
    <w:rsid w:val="00C203CB"/>
    <w:rsid w:val="00C225AD"/>
    <w:rsid w:val="00C4260A"/>
    <w:rsid w:val="00C43ECE"/>
    <w:rsid w:val="00C463CE"/>
    <w:rsid w:val="00C55EA9"/>
    <w:rsid w:val="00C57A98"/>
    <w:rsid w:val="00C62738"/>
    <w:rsid w:val="00C711AD"/>
    <w:rsid w:val="00C72D06"/>
    <w:rsid w:val="00C757A3"/>
    <w:rsid w:val="00C970AA"/>
    <w:rsid w:val="00CB01E5"/>
    <w:rsid w:val="00CB72CC"/>
    <w:rsid w:val="00CD7C86"/>
    <w:rsid w:val="00CE0201"/>
    <w:rsid w:val="00CE5CE4"/>
    <w:rsid w:val="00CF364C"/>
    <w:rsid w:val="00D04B21"/>
    <w:rsid w:val="00D11786"/>
    <w:rsid w:val="00D15DF8"/>
    <w:rsid w:val="00D2191F"/>
    <w:rsid w:val="00D21923"/>
    <w:rsid w:val="00D22D7E"/>
    <w:rsid w:val="00D25AB8"/>
    <w:rsid w:val="00D46A95"/>
    <w:rsid w:val="00D570A5"/>
    <w:rsid w:val="00D648DC"/>
    <w:rsid w:val="00D71B35"/>
    <w:rsid w:val="00D83974"/>
    <w:rsid w:val="00D94178"/>
    <w:rsid w:val="00DA073B"/>
    <w:rsid w:val="00DA5498"/>
    <w:rsid w:val="00DA60B1"/>
    <w:rsid w:val="00DF349E"/>
    <w:rsid w:val="00DF47FA"/>
    <w:rsid w:val="00E35013"/>
    <w:rsid w:val="00E6309E"/>
    <w:rsid w:val="00E77B72"/>
    <w:rsid w:val="00E86A6B"/>
    <w:rsid w:val="00E96E1C"/>
    <w:rsid w:val="00EA3DC4"/>
    <w:rsid w:val="00EB1857"/>
    <w:rsid w:val="00EB304B"/>
    <w:rsid w:val="00EE1B52"/>
    <w:rsid w:val="00EE7057"/>
    <w:rsid w:val="00EE75FE"/>
    <w:rsid w:val="00EF31DD"/>
    <w:rsid w:val="00F1029E"/>
    <w:rsid w:val="00F15BCE"/>
    <w:rsid w:val="00F20461"/>
    <w:rsid w:val="00F20C2C"/>
    <w:rsid w:val="00F246B6"/>
    <w:rsid w:val="00F279CB"/>
    <w:rsid w:val="00F578C8"/>
    <w:rsid w:val="00FB5221"/>
    <w:rsid w:val="00FC43C2"/>
    <w:rsid w:val="00FE2AFA"/>
    <w:rsid w:val="00FF30BE"/>
    <w:rsid w:val="00FF711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68FE3A"/>
  <w15:docId w15:val="{F283C21C-DFAE-4518-B447-5CCA6A7DD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widowControl w:val="0"/>
    </w:pPr>
    <w:rPr>
      <w:rFonts w:ascii="Courier New" w:hAnsi="Courier New"/>
      <w:snapToGrid w:val="0"/>
      <w:sz w:val="24"/>
      <w:lang w:val="en-US" w:eastAsia="nl-NL"/>
    </w:rPr>
  </w:style>
  <w:style w:type="paragraph" w:styleId="Kop1">
    <w:name w:val="heading 1"/>
    <w:basedOn w:val="Standaard"/>
    <w:next w:val="Standaard"/>
    <w:qFormat/>
    <w:pPr>
      <w:keepNext/>
      <w:jc w:val="both"/>
      <w:outlineLvl w:val="0"/>
    </w:pPr>
    <w:rPr>
      <w:b/>
      <w:lang w:val="nl-BE"/>
    </w:rPr>
  </w:style>
  <w:style w:type="paragraph" w:styleId="Kop2">
    <w:name w:val="heading 2"/>
    <w:basedOn w:val="Standaard"/>
    <w:next w:val="Standaard"/>
    <w:qFormat/>
    <w:pPr>
      <w:keepNext/>
      <w:numPr>
        <w:numId w:val="25"/>
      </w:numPr>
      <w:tabs>
        <w:tab w:val="left" w:pos="-1440"/>
      </w:tabs>
      <w:spacing w:line="287" w:lineRule="auto"/>
      <w:jc w:val="both"/>
      <w:outlineLvl w:val="1"/>
    </w:pPr>
    <w:rPr>
      <w:rFonts w:ascii="Times New Roman" w:hAnsi="Times New Roman"/>
      <w:b/>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semiHidden/>
  </w:style>
  <w:style w:type="paragraph" w:styleId="Plattetekstinspringen">
    <w:name w:val="Body Text Indent"/>
    <w:basedOn w:val="Standaard"/>
    <w:pPr>
      <w:spacing w:line="312" w:lineRule="auto"/>
      <w:ind w:left="709"/>
      <w:jc w:val="both"/>
    </w:pPr>
    <w:rPr>
      <w:rFonts w:ascii="Times New Roman" w:hAnsi="Times New Roman"/>
      <w:lang w:val="nl-BE"/>
    </w:rPr>
  </w:style>
  <w:style w:type="paragraph" w:styleId="Plattetekst">
    <w:name w:val="Body Text"/>
    <w:basedOn w:val="Standaard"/>
    <w:pPr>
      <w:spacing w:line="287" w:lineRule="auto"/>
      <w:jc w:val="both"/>
    </w:pPr>
    <w:rPr>
      <w:rFonts w:ascii="Times New Roman" w:hAnsi="Times New Roman"/>
      <w:lang w:val="nl-BE"/>
    </w:rPr>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paragraph" w:styleId="Plattetekstinspringen2">
    <w:name w:val="Body Text Indent 2"/>
    <w:basedOn w:val="Standaard"/>
    <w:pPr>
      <w:spacing w:line="287" w:lineRule="auto"/>
      <w:ind w:left="720" w:hanging="720"/>
      <w:jc w:val="both"/>
    </w:pPr>
    <w:rPr>
      <w:rFonts w:ascii="Times New Roman" w:hAnsi="Times New Roman"/>
      <w:b/>
      <w:lang w:val="nl-BE"/>
    </w:rPr>
  </w:style>
  <w:style w:type="paragraph" w:styleId="Plattetekstinspringen3">
    <w:name w:val="Body Text Indent 3"/>
    <w:basedOn w:val="Standaard"/>
    <w:pPr>
      <w:spacing w:line="287" w:lineRule="auto"/>
      <w:ind w:left="720"/>
      <w:jc w:val="both"/>
    </w:pPr>
    <w:rPr>
      <w:rFonts w:ascii="Times New Roman" w:hAnsi="Times New Roman"/>
      <w:lang w:val="nl-BE"/>
    </w:rPr>
  </w:style>
  <w:style w:type="paragraph" w:styleId="Plattetekst2">
    <w:name w:val="Body Text 2"/>
    <w:basedOn w:val="Standaard"/>
    <w:pPr>
      <w:spacing w:line="287" w:lineRule="auto"/>
      <w:jc w:val="both"/>
    </w:pPr>
    <w:rPr>
      <w:rFonts w:ascii="Times New Roman" w:hAnsi="Times New Roman"/>
      <w:b/>
      <w:sz w:val="20"/>
      <w:lang w:val="nl-BE"/>
    </w:rPr>
  </w:style>
  <w:style w:type="paragraph" w:styleId="Lijstalinea">
    <w:name w:val="List Paragraph"/>
    <w:basedOn w:val="Standaard"/>
    <w:uiPriority w:val="34"/>
    <w:qFormat/>
    <w:rsid w:val="00D71B35"/>
    <w:pPr>
      <w:ind w:left="720"/>
      <w:contextualSpacing/>
    </w:pPr>
  </w:style>
  <w:style w:type="paragraph" w:customStyle="1" w:styleId="Pa0">
    <w:name w:val="Pa0"/>
    <w:basedOn w:val="Standaard"/>
    <w:next w:val="Standaard"/>
    <w:uiPriority w:val="99"/>
    <w:rsid w:val="00EE7057"/>
    <w:pPr>
      <w:widowControl/>
      <w:autoSpaceDE w:val="0"/>
      <w:autoSpaceDN w:val="0"/>
      <w:adjustRightInd w:val="0"/>
      <w:spacing w:line="201" w:lineRule="atLeast"/>
    </w:pPr>
    <w:rPr>
      <w:rFonts w:ascii="Verdana" w:hAnsi="Verdana"/>
      <w:snapToGrid/>
      <w:szCs w:val="24"/>
      <w:lang w:val="nl-BE" w:eastAsia="nl-BE"/>
    </w:rPr>
  </w:style>
  <w:style w:type="paragraph" w:customStyle="1" w:styleId="Pa5">
    <w:name w:val="Pa5"/>
    <w:basedOn w:val="Standaard"/>
    <w:next w:val="Standaard"/>
    <w:uiPriority w:val="99"/>
    <w:rsid w:val="00EE7057"/>
    <w:pPr>
      <w:widowControl/>
      <w:autoSpaceDE w:val="0"/>
      <w:autoSpaceDN w:val="0"/>
      <w:adjustRightInd w:val="0"/>
      <w:spacing w:line="201" w:lineRule="atLeast"/>
    </w:pPr>
    <w:rPr>
      <w:rFonts w:ascii="Verdana" w:hAnsi="Verdana"/>
      <w:snapToGrid/>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305681">
      <w:bodyDiv w:val="1"/>
      <w:marLeft w:val="0"/>
      <w:marRight w:val="0"/>
      <w:marTop w:val="0"/>
      <w:marBottom w:val="0"/>
      <w:divBdr>
        <w:top w:val="none" w:sz="0" w:space="0" w:color="auto"/>
        <w:left w:val="none" w:sz="0" w:space="0" w:color="auto"/>
        <w:bottom w:val="none" w:sz="0" w:space="0" w:color="auto"/>
        <w:right w:val="none" w:sz="0" w:space="0" w:color="auto"/>
      </w:divBdr>
    </w:div>
    <w:div w:id="834304384">
      <w:bodyDiv w:val="1"/>
      <w:marLeft w:val="0"/>
      <w:marRight w:val="0"/>
      <w:marTop w:val="0"/>
      <w:marBottom w:val="0"/>
      <w:divBdr>
        <w:top w:val="none" w:sz="0" w:space="0" w:color="auto"/>
        <w:left w:val="none" w:sz="0" w:space="0" w:color="auto"/>
        <w:bottom w:val="none" w:sz="0" w:space="0" w:color="auto"/>
        <w:right w:val="none" w:sz="0" w:space="0" w:color="auto"/>
      </w:divBdr>
    </w:div>
    <w:div w:id="924655435">
      <w:bodyDiv w:val="1"/>
      <w:marLeft w:val="0"/>
      <w:marRight w:val="0"/>
      <w:marTop w:val="0"/>
      <w:marBottom w:val="0"/>
      <w:divBdr>
        <w:top w:val="none" w:sz="0" w:space="0" w:color="auto"/>
        <w:left w:val="none" w:sz="0" w:space="0" w:color="auto"/>
        <w:bottom w:val="none" w:sz="0" w:space="0" w:color="auto"/>
        <w:right w:val="none" w:sz="0" w:space="0" w:color="auto"/>
      </w:divBdr>
    </w:div>
    <w:div w:id="946154363">
      <w:bodyDiv w:val="1"/>
      <w:marLeft w:val="0"/>
      <w:marRight w:val="0"/>
      <w:marTop w:val="0"/>
      <w:marBottom w:val="0"/>
      <w:divBdr>
        <w:top w:val="none" w:sz="0" w:space="0" w:color="auto"/>
        <w:left w:val="none" w:sz="0" w:space="0" w:color="auto"/>
        <w:bottom w:val="none" w:sz="0" w:space="0" w:color="auto"/>
        <w:right w:val="none" w:sz="0" w:space="0" w:color="auto"/>
      </w:divBdr>
    </w:div>
    <w:div w:id="949165043">
      <w:bodyDiv w:val="1"/>
      <w:marLeft w:val="0"/>
      <w:marRight w:val="0"/>
      <w:marTop w:val="0"/>
      <w:marBottom w:val="0"/>
      <w:divBdr>
        <w:top w:val="none" w:sz="0" w:space="0" w:color="auto"/>
        <w:left w:val="none" w:sz="0" w:space="0" w:color="auto"/>
        <w:bottom w:val="none" w:sz="0" w:space="0" w:color="auto"/>
        <w:right w:val="none" w:sz="0" w:space="0" w:color="auto"/>
      </w:divBdr>
    </w:div>
    <w:div w:id="1942487653">
      <w:bodyDiv w:val="1"/>
      <w:marLeft w:val="0"/>
      <w:marRight w:val="0"/>
      <w:marTop w:val="0"/>
      <w:marBottom w:val="0"/>
      <w:divBdr>
        <w:top w:val="none" w:sz="0" w:space="0" w:color="auto"/>
        <w:left w:val="none" w:sz="0" w:space="0" w:color="auto"/>
        <w:bottom w:val="none" w:sz="0" w:space="0" w:color="auto"/>
        <w:right w:val="none" w:sz="0" w:space="0" w:color="auto"/>
      </w:divBdr>
    </w:div>
    <w:div w:id="1958443986">
      <w:bodyDiv w:val="1"/>
      <w:marLeft w:val="0"/>
      <w:marRight w:val="0"/>
      <w:marTop w:val="0"/>
      <w:marBottom w:val="0"/>
      <w:divBdr>
        <w:top w:val="none" w:sz="0" w:space="0" w:color="auto"/>
        <w:left w:val="none" w:sz="0" w:space="0" w:color="auto"/>
        <w:bottom w:val="none" w:sz="0" w:space="0" w:color="auto"/>
        <w:right w:val="none" w:sz="0" w:space="0" w:color="auto"/>
      </w:divBdr>
      <w:divsChild>
        <w:div w:id="1743521508">
          <w:marLeft w:val="0"/>
          <w:marRight w:val="0"/>
          <w:marTop w:val="0"/>
          <w:marBottom w:val="0"/>
          <w:divBdr>
            <w:top w:val="none" w:sz="0" w:space="0" w:color="auto"/>
            <w:left w:val="none" w:sz="0" w:space="0" w:color="auto"/>
            <w:bottom w:val="none" w:sz="0" w:space="0" w:color="auto"/>
            <w:right w:val="none" w:sz="0" w:space="0" w:color="auto"/>
          </w:divBdr>
        </w:div>
      </w:divsChild>
    </w:div>
    <w:div w:id="213139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af18b27-1203-4bdc-91bd-9d9d0bc35a9b">
      <Terms xmlns="http://schemas.microsoft.com/office/infopath/2007/PartnerControls"/>
    </lcf76f155ced4ddcb4097134ff3c332f>
    <TaxCatchAll xmlns="65582674-d6d0-4d5b-b7d4-82fad2c041c2" xsi:nil="true"/>
    <_dlc_DocId xmlns="65582674-d6d0-4d5b-b7d4-82fad2c041c2">26CJYQM2ZR6N-1136417683-3669510</_dlc_DocId>
    <_dlc_DocIdUrl xmlns="65582674-d6d0-4d5b-b7d4-82fad2c041c2">
      <Url>https://moorestephensbe.sharepoint.com/sites/MooreFiles/_layouts/15/DocIdRedir.aspx?ID=26CJYQM2ZR6N-1136417683-3669510</Url>
      <Description>26CJYQM2ZR6N-1136417683-3669510</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BCCF7EAA8DA6974A9F234A2F3998267C" ma:contentTypeVersion="18" ma:contentTypeDescription="Een nieuw document maken." ma:contentTypeScope="" ma:versionID="fca0dba6db437f22b659fa20a72271d5">
  <xsd:schema xmlns:xsd="http://www.w3.org/2001/XMLSchema" xmlns:xs="http://www.w3.org/2001/XMLSchema" xmlns:p="http://schemas.microsoft.com/office/2006/metadata/properties" xmlns:ns2="65582674-d6d0-4d5b-b7d4-82fad2c041c2" xmlns:ns3="2af18b27-1203-4bdc-91bd-9d9d0bc35a9b" targetNamespace="http://schemas.microsoft.com/office/2006/metadata/properties" ma:root="true" ma:fieldsID="127891269c0cab64bc6d9787451e6cb2" ns2:_="" ns3:_="">
    <xsd:import namespace="65582674-d6d0-4d5b-b7d4-82fad2c041c2"/>
    <xsd:import namespace="2af18b27-1203-4bdc-91bd-9d9d0bc35a9b"/>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582674-d6d0-4d5b-b7d4-82fad2c041c2"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internalName="SharedWithDetails" ma:readOnly="true">
      <xsd:simpleType>
        <xsd:restriction base="dms:Note">
          <xsd:maxLength value="255"/>
        </xsd:restriction>
      </xsd:simpleType>
    </xsd:element>
    <xsd:element name="TaxCatchAll" ma:index="26" nillable="true" ma:displayName="Taxonomy Catch All Column" ma:hidden="true" ma:list="{72dd681b-a2e4-4833-8d41-e57966823dd0}" ma:internalName="TaxCatchAll" ma:showField="CatchAllData" ma:web="65582674-d6d0-4d5b-b7d4-82fad2c041c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af18b27-1203-4bdc-91bd-9d9d0bc35a9b"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lcf76f155ced4ddcb4097134ff3c332f" ma:index="25" nillable="true" ma:taxonomy="true" ma:internalName="lcf76f155ced4ddcb4097134ff3c332f" ma:taxonomyFieldName="MediaServiceImageTags" ma:displayName="Afbeeldingtags" ma:readOnly="false" ma:fieldId="{5cf76f15-5ced-4ddc-b409-7134ff3c332f}" ma:taxonomyMulti="true" ma:sspId="27f79627-a011-4e7d-abed-b2a22969323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19E8D6-2826-4F75-AFA1-406ED9DB5AB7}">
  <ds:schemaRefs>
    <ds:schemaRef ds:uri="http://schemas.microsoft.com/office/2006/metadata/properties"/>
    <ds:schemaRef ds:uri="http://schemas.microsoft.com/office/infopath/2007/PartnerControls"/>
    <ds:schemaRef ds:uri="2af18b27-1203-4bdc-91bd-9d9d0bc35a9b"/>
    <ds:schemaRef ds:uri="65582674-d6d0-4d5b-b7d4-82fad2c041c2"/>
  </ds:schemaRefs>
</ds:datastoreItem>
</file>

<file path=customXml/itemProps2.xml><?xml version="1.0" encoding="utf-8"?>
<ds:datastoreItem xmlns:ds="http://schemas.openxmlformats.org/officeDocument/2006/customXml" ds:itemID="{5C6C04F1-401A-462D-BA12-42B5B8D6889D}">
  <ds:schemaRefs>
    <ds:schemaRef ds:uri="http://schemas.openxmlformats.org/officeDocument/2006/bibliography"/>
  </ds:schemaRefs>
</ds:datastoreItem>
</file>

<file path=customXml/itemProps3.xml><?xml version="1.0" encoding="utf-8"?>
<ds:datastoreItem xmlns:ds="http://schemas.openxmlformats.org/officeDocument/2006/customXml" ds:itemID="{7544DF9A-A3E9-4F9D-B916-DE45C0042648}">
  <ds:schemaRefs>
    <ds:schemaRef ds:uri="http://schemas.microsoft.com/sharepoint/v3/contenttype/forms"/>
  </ds:schemaRefs>
</ds:datastoreItem>
</file>

<file path=customXml/itemProps4.xml><?xml version="1.0" encoding="utf-8"?>
<ds:datastoreItem xmlns:ds="http://schemas.openxmlformats.org/officeDocument/2006/customXml" ds:itemID="{4410E84D-E5C2-4BE0-B52E-EBD2201FCBBB}">
  <ds:schemaRefs>
    <ds:schemaRef ds:uri="http://schemas.microsoft.com/sharepoint/events"/>
  </ds:schemaRefs>
</ds:datastoreItem>
</file>

<file path=customXml/itemProps5.xml><?xml version="1.0" encoding="utf-8"?>
<ds:datastoreItem xmlns:ds="http://schemas.openxmlformats.org/officeDocument/2006/customXml" ds:itemID="{16EAEAF9-D4B8-4A58-AA96-F1E508B649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582674-d6d0-4d5b-b7d4-82fad2c041c2"/>
    <ds:schemaRef ds:uri="2af18b27-1203-4bdc-91bd-9d9d0bc35a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741</Words>
  <Characters>4518</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Verslag RvB</vt:lpstr>
    </vt:vector>
  </TitlesOfParts>
  <Company>Q&amp;A</Company>
  <LinksUpToDate>false</LinksUpToDate>
  <CharactersWithSpaces>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 RvB</dc:title>
  <dc:subject>Verslag RvB</dc:subject>
  <dc:creator>Marc Goossens</dc:creator>
  <cp:lastModifiedBy>Karolien Nijs</cp:lastModifiedBy>
  <cp:revision>3</cp:revision>
  <cp:lastPrinted>2009-07-16T07:39:00Z</cp:lastPrinted>
  <dcterms:created xsi:type="dcterms:W3CDTF">2025-04-16T11:02:00Z</dcterms:created>
  <dcterms:modified xsi:type="dcterms:W3CDTF">2025-04-30T11:57:00Z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0x010100BCCF7EAA8DA6974A9F234A2F3998267C</vt:lpwstr>
  </property>
  <property fmtid="{D5CDD505-2E9C-101B-9397-08002B2CF9AE}" pid="3" name="AuthorIds_UIVersion_2560">
    <vt:lpwstr>18</vt:lpwstr>
  </property>
  <property fmtid="{D5CDD505-2E9C-101B-9397-08002B2CF9AE}" pid="4" name="AuthorIds_UIVersion_1536">
    <vt:lpwstr>18</vt:lpwstr>
  </property>
  <property fmtid="{D5CDD505-2E9C-101B-9397-08002B2CF9AE}" pid="5" name="MediaServiceImageTags">
    <vt:lpwstr/>
  </property>
  <property fmtid="{D5CDD505-2E9C-101B-9397-08002B2CF9AE}" pid="6" name="_dlc_DocIdItemGuid">
    <vt:lpwstr>54733be0-29e7-4434-a44f-f7db08f87ad9</vt:lpwstr>
  </property>
  <property fmtid="{D5CDD505-2E9C-101B-9397-08002B2CF9AE}" pid="7" name="_ExtendedDescription">
    <vt:lpwstr/>
  </property>
</Properties>
</file>