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14C" w:rsidRPr="002C314C" w:rsidRDefault="002C314C" w:rsidP="00463092">
      <w:pPr>
        <w:jc w:val="center"/>
      </w:pPr>
      <w:r w:rsidRPr="002C314C">
        <w:rPr>
          <w:b/>
          <w:bCs/>
        </w:rPr>
        <w:t>REGLEMENT OP DE GELEGENHEIDSMARKTEN</w:t>
      </w:r>
    </w:p>
    <w:p w:rsidR="002C314C" w:rsidRDefault="002C314C" w:rsidP="00463092">
      <w:pPr>
        <w:jc w:val="center"/>
        <w:rPr>
          <w:b/>
          <w:bCs/>
        </w:rPr>
      </w:pPr>
      <w:r w:rsidRPr="002C314C">
        <w:rPr>
          <w:b/>
          <w:bCs/>
        </w:rPr>
        <w:t>Goedgekeurd in geme</w:t>
      </w:r>
      <w:r w:rsidR="00463092">
        <w:rPr>
          <w:b/>
          <w:bCs/>
        </w:rPr>
        <w:t xml:space="preserve">enteraadszitting van </w:t>
      </w:r>
      <w:r w:rsidR="00463092" w:rsidRPr="00F34472">
        <w:rPr>
          <w:b/>
          <w:bCs/>
        </w:rPr>
        <w:t>22 juni 2021</w:t>
      </w:r>
      <w:r w:rsidRPr="002C314C">
        <w:rPr>
          <w:b/>
          <w:bCs/>
        </w:rPr>
        <w:t>.</w:t>
      </w:r>
    </w:p>
    <w:p w:rsidR="00E978E2" w:rsidRDefault="00E978E2" w:rsidP="00463092">
      <w:pPr>
        <w:jc w:val="center"/>
      </w:pPr>
    </w:p>
    <w:p w:rsidR="00E978E2" w:rsidRDefault="00E978E2" w:rsidP="00463092">
      <w:pPr>
        <w:jc w:val="center"/>
      </w:pPr>
    </w:p>
    <w:p w:rsidR="002C314C" w:rsidRDefault="002C314C" w:rsidP="002C314C">
      <w:pPr>
        <w:rPr>
          <w:b/>
          <w:bCs/>
          <w:i/>
          <w:iCs/>
        </w:rPr>
      </w:pPr>
      <w:r w:rsidRPr="002C314C">
        <w:rPr>
          <w:b/>
          <w:bCs/>
          <w:i/>
          <w:iCs/>
        </w:rPr>
        <w:t xml:space="preserve">Afdeling 1 - Definitie en toepassingsgebied </w:t>
      </w:r>
    </w:p>
    <w:p w:rsidR="00E978E2" w:rsidRPr="002C314C" w:rsidRDefault="00E978E2" w:rsidP="002C314C"/>
    <w:p w:rsidR="002C314C" w:rsidRPr="002C314C" w:rsidRDefault="002C314C" w:rsidP="002C314C">
      <w:r w:rsidRPr="002C314C">
        <w:rPr>
          <w:b/>
          <w:bCs/>
        </w:rPr>
        <w:t xml:space="preserve">Artikel 1 </w:t>
      </w:r>
    </w:p>
    <w:p w:rsidR="002C314C" w:rsidRPr="002C314C" w:rsidRDefault="002C314C" w:rsidP="002C314C">
      <w:r w:rsidRPr="002C314C">
        <w:t xml:space="preserve">Onderhavig reglement is gebaseerd op: </w:t>
      </w:r>
    </w:p>
    <w:p w:rsidR="002C314C" w:rsidRPr="002C314C" w:rsidRDefault="0036667F" w:rsidP="002C314C">
      <w:r>
        <w:t>- d</w:t>
      </w:r>
      <w:r w:rsidR="002C314C" w:rsidRPr="002C314C">
        <w:t xml:space="preserve">e wet van 25 juni 1993 betreffende de uitoefening van ambulante activiteiten en de organisatie van openbare markten gewijzigd door de wetten van 4 juli 2005 en 20 juli 2006. </w:t>
      </w:r>
    </w:p>
    <w:p w:rsidR="002C314C" w:rsidRPr="002C314C" w:rsidRDefault="0036667F" w:rsidP="002C314C">
      <w:r>
        <w:t>- h</w:t>
      </w:r>
      <w:r w:rsidR="002C314C" w:rsidRPr="002C314C">
        <w:t xml:space="preserve">et KB van 24 september 2006 betreffende de uitoefening en organisatie van ambulante activiteiten en de vigerende decreten, alsook onderstaande wijzigingen: </w:t>
      </w:r>
    </w:p>
    <w:p w:rsidR="002C314C" w:rsidRPr="002C314C" w:rsidRDefault="002C314C" w:rsidP="002C314C">
      <w:pPr>
        <w:pStyle w:val="Lijstalinea"/>
        <w:numPr>
          <w:ilvl w:val="0"/>
          <w:numId w:val="1"/>
        </w:numPr>
      </w:pPr>
      <w:r w:rsidRPr="002C314C">
        <w:t>Het decreet van 24 februar</w:t>
      </w:r>
      <w:r w:rsidR="000428F8">
        <w:t>i 2017 tot wijziging van art.</w:t>
      </w:r>
      <w:r w:rsidRPr="002C314C">
        <w:t xml:space="preserve"> 8 en 10 van de wet van 25 juni 1993 betreffende de uitoefening en de organisatie van ambulante en kermisactiviteiten. </w:t>
      </w:r>
    </w:p>
    <w:p w:rsidR="002C314C" w:rsidRPr="002C314C" w:rsidRDefault="002C314C" w:rsidP="002C314C">
      <w:pPr>
        <w:pStyle w:val="Lijstalinea"/>
        <w:numPr>
          <w:ilvl w:val="0"/>
          <w:numId w:val="1"/>
        </w:numPr>
      </w:pPr>
      <w:r w:rsidRPr="002C314C">
        <w:t xml:space="preserve">Het besluit van de Vlaamse Regering van 21 april 2017 houdende de wijziging van diverse bepalingen van het koninklijk besluit van 24 september 2006 betreffende de uitoefening en de organisatie van ambulante activiteiten. </w:t>
      </w:r>
    </w:p>
    <w:p w:rsidR="002C314C" w:rsidRPr="002C314C" w:rsidRDefault="0036667F" w:rsidP="002C314C">
      <w:r>
        <w:t>- de w</w:t>
      </w:r>
      <w:r w:rsidR="002C314C" w:rsidRPr="002C314C">
        <w:t xml:space="preserve">et van 6 april 2010 betreffende marktpraktijken en consumentenbescherming. </w:t>
      </w:r>
    </w:p>
    <w:p w:rsidR="002C314C" w:rsidRPr="002C314C" w:rsidRDefault="002C314C" w:rsidP="002C314C"/>
    <w:p w:rsidR="002C314C" w:rsidRPr="002C314C" w:rsidRDefault="002C314C" w:rsidP="002C314C">
      <w:r w:rsidRPr="002C314C">
        <w:t xml:space="preserve">Dit reglement beoogt een vast kader en duidelijke regels te bieden voor gelegenheidsmarkten, zodat deze op een correcte wijze kunnen georganiseerd worden en vervolgens vlot verlopen. </w:t>
      </w:r>
    </w:p>
    <w:p w:rsidR="00D44164" w:rsidRDefault="00D44164" w:rsidP="002C314C">
      <w:pPr>
        <w:rPr>
          <w:b/>
          <w:bCs/>
        </w:rPr>
      </w:pPr>
    </w:p>
    <w:p w:rsidR="002C314C" w:rsidRPr="002C314C" w:rsidRDefault="002C314C" w:rsidP="002C314C">
      <w:r w:rsidRPr="002C314C">
        <w:rPr>
          <w:b/>
          <w:bCs/>
        </w:rPr>
        <w:t xml:space="preserve">Artikel 2 </w:t>
      </w:r>
    </w:p>
    <w:p w:rsidR="002C314C" w:rsidRPr="002C314C" w:rsidRDefault="002C314C" w:rsidP="002C314C">
      <w:r w:rsidRPr="002C314C">
        <w:t xml:space="preserve">Onder gelegenheidsmarkten wordt verstaan: </w:t>
      </w:r>
    </w:p>
    <w:p w:rsidR="002C314C" w:rsidRPr="002C314C" w:rsidRDefault="002C314C" w:rsidP="002C314C">
      <w:r w:rsidRPr="002C314C">
        <w:t xml:space="preserve">De verkoopsmanifestaties op het openbaar domein van de gemeente, andere dan de openbare markten, georganiseerd ter bevordering van de lokale handel en ter bevordering van het leven in de gemeente. </w:t>
      </w:r>
    </w:p>
    <w:p w:rsidR="002C314C" w:rsidRPr="002C314C" w:rsidRDefault="002C314C" w:rsidP="002C314C">
      <w:r w:rsidRPr="002C314C">
        <w:t>Zij kunnen worden georganiseerd naar aanleiding van allerlei gelegenheden en/of feesten en dit onder verschillende ben</w:t>
      </w:r>
      <w:r w:rsidR="00AE09BA">
        <w:t>amingen (jaarmarkten</w:t>
      </w:r>
      <w:r w:rsidRPr="002C314C">
        <w:t>, feestmarkten, beurzen, boerenmarkt</w:t>
      </w:r>
      <w:r w:rsidR="00F368F9">
        <w:t>en</w:t>
      </w:r>
      <w:r w:rsidRPr="002C314C">
        <w:t xml:space="preserve">, ...). </w:t>
      </w:r>
    </w:p>
    <w:p w:rsidR="002C314C" w:rsidRPr="002C314C" w:rsidRDefault="002C314C" w:rsidP="002C314C">
      <w:r w:rsidRPr="002C314C">
        <w:t xml:space="preserve">In de gemeente Kontich worden deze gelegenheidsmarkten georganiseerd </w:t>
      </w:r>
      <w:r w:rsidR="00787342">
        <w:t>do</w:t>
      </w:r>
      <w:r w:rsidR="00215AB8">
        <w:t xml:space="preserve">or het lokaal bestuur </w:t>
      </w:r>
      <w:r w:rsidRPr="002C314C">
        <w:t xml:space="preserve">op de hierna vermelde dagen, tijdstippen en plaatsen: </w:t>
      </w:r>
    </w:p>
    <w:p w:rsidR="00E978E2" w:rsidRDefault="00E978E2" w:rsidP="002C314C"/>
    <w:p w:rsidR="002C314C" w:rsidRPr="002C314C" w:rsidRDefault="002C314C" w:rsidP="002C314C">
      <w:r w:rsidRPr="002C314C">
        <w:t xml:space="preserve">1. De jaarmarkt: </w:t>
      </w:r>
    </w:p>
    <w:p w:rsidR="002C314C" w:rsidRPr="002C314C" w:rsidRDefault="002C314C" w:rsidP="002C314C">
      <w:r w:rsidRPr="002C314C">
        <w:t xml:space="preserve">• De jaarmarkt gaat jaarlijks door op: </w:t>
      </w:r>
    </w:p>
    <w:p w:rsidR="002C314C" w:rsidRPr="002C314C" w:rsidRDefault="00C51F32" w:rsidP="00C51F32">
      <w:pPr>
        <w:pStyle w:val="Lijstalinea"/>
        <w:numPr>
          <w:ilvl w:val="0"/>
          <w:numId w:val="2"/>
        </w:numPr>
      </w:pPr>
      <w:r w:rsidRPr="00F34472">
        <w:t>maandag</w:t>
      </w:r>
      <w:r w:rsidR="002C314C" w:rsidRPr="002C314C">
        <w:t xml:space="preserve"> na de 1ste </w:t>
      </w:r>
      <w:r w:rsidR="00E978E2">
        <w:t xml:space="preserve">zondag na </w:t>
      </w:r>
      <w:r w:rsidR="002C314C" w:rsidRPr="002C314C">
        <w:t xml:space="preserve">4 juli </w:t>
      </w:r>
    </w:p>
    <w:p w:rsidR="002C314C" w:rsidRPr="002C314C" w:rsidRDefault="002C314C" w:rsidP="00C51F32">
      <w:pPr>
        <w:pStyle w:val="Lijstalinea"/>
        <w:numPr>
          <w:ilvl w:val="0"/>
          <w:numId w:val="2"/>
        </w:numPr>
      </w:pPr>
      <w:r w:rsidRPr="002C314C">
        <w:t xml:space="preserve">maandag na de laatste zondag van september </w:t>
      </w:r>
    </w:p>
    <w:p w:rsidR="002C314C" w:rsidRPr="002C314C" w:rsidRDefault="002C314C" w:rsidP="002C314C">
      <w:r w:rsidRPr="002C314C">
        <w:lastRenderedPageBreak/>
        <w:t xml:space="preserve">• </w:t>
      </w:r>
      <w:r w:rsidR="005003CE">
        <w:t>De jaarmarkt vangt aan om 9 u. en eindigt om 15 u.</w:t>
      </w:r>
    </w:p>
    <w:p w:rsidR="002C314C" w:rsidRPr="002C314C" w:rsidRDefault="002C314C" w:rsidP="002C314C">
      <w:r w:rsidRPr="002C314C">
        <w:t>• De jaarmarkt wordt gehouden in Mechelsesteenweg tussen de Duffelsesteenweg tot het Gemeenteplein, de Antwerpsesteenweg tussen het Gemeenteplein en de Noordstraat én de Molenstraat</w:t>
      </w:r>
      <w:r w:rsidR="008214C7">
        <w:t>.</w:t>
      </w:r>
      <w:r w:rsidRPr="002C314C">
        <w:t xml:space="preserve"> </w:t>
      </w:r>
    </w:p>
    <w:p w:rsidR="002C314C" w:rsidRPr="002C314C" w:rsidRDefault="002C314C" w:rsidP="002C314C"/>
    <w:p w:rsidR="002C314C" w:rsidRPr="002C314C" w:rsidRDefault="00FD1BC3" w:rsidP="002C314C">
      <w:r>
        <w:t>2. De feestmarkt</w:t>
      </w:r>
      <w:r w:rsidR="002C314C" w:rsidRPr="002C314C">
        <w:t xml:space="preserve">: </w:t>
      </w:r>
    </w:p>
    <w:p w:rsidR="002C314C" w:rsidRPr="002C314C" w:rsidRDefault="002C314C" w:rsidP="002C314C">
      <w:r w:rsidRPr="002C314C">
        <w:t xml:space="preserve">• De </w:t>
      </w:r>
      <w:r w:rsidR="00FD1BC3">
        <w:t>feestmarkt</w:t>
      </w:r>
      <w:r w:rsidRPr="002C314C">
        <w:t xml:space="preserve"> gaat jaarlijks door op: </w:t>
      </w:r>
    </w:p>
    <w:p w:rsidR="002C314C" w:rsidRPr="002C314C" w:rsidRDefault="002C314C" w:rsidP="00333907">
      <w:pPr>
        <w:pStyle w:val="Lijstalinea"/>
        <w:numPr>
          <w:ilvl w:val="0"/>
          <w:numId w:val="4"/>
        </w:numPr>
      </w:pPr>
      <w:r w:rsidRPr="002C314C">
        <w:t>het laatste</w:t>
      </w:r>
      <w:r w:rsidR="0023455E">
        <w:t xml:space="preserve"> </w:t>
      </w:r>
      <w:r w:rsidR="0023455E" w:rsidRPr="00F34472">
        <w:t>volledige</w:t>
      </w:r>
      <w:r w:rsidRPr="002C314C">
        <w:t xml:space="preserve"> weekend van september </w:t>
      </w:r>
    </w:p>
    <w:p w:rsidR="002C314C" w:rsidRPr="002C314C" w:rsidRDefault="002C314C" w:rsidP="002C314C">
      <w:r w:rsidRPr="002C314C">
        <w:t xml:space="preserve">• De uren van de </w:t>
      </w:r>
      <w:r w:rsidR="00FD1BC3">
        <w:t>feestmarkt</w:t>
      </w:r>
      <w:r w:rsidR="00AE0786">
        <w:t xml:space="preserve"> op zaterdag zijn van </w:t>
      </w:r>
      <w:r w:rsidR="003E60F2">
        <w:t xml:space="preserve">16 </w:t>
      </w:r>
      <w:r w:rsidRPr="002C314C">
        <w:t>tot 22</w:t>
      </w:r>
      <w:r w:rsidR="003E60F2">
        <w:t xml:space="preserve"> </w:t>
      </w:r>
      <w:r w:rsidRPr="002C314C">
        <w:t>u</w:t>
      </w:r>
      <w:r w:rsidR="003E60F2">
        <w:t xml:space="preserve">. </w:t>
      </w:r>
      <w:r w:rsidRPr="002C314C">
        <w:t>(met uitbreiding tot 24</w:t>
      </w:r>
      <w:r w:rsidR="003E60F2">
        <w:t xml:space="preserve"> </w:t>
      </w:r>
      <w:r w:rsidRPr="002C314C">
        <w:t>u</w:t>
      </w:r>
      <w:r w:rsidR="003E60F2">
        <w:t>.</w:t>
      </w:r>
      <w:r w:rsidR="00212E45">
        <w:t>)</w:t>
      </w:r>
      <w:r w:rsidRPr="002C314C">
        <w:t xml:space="preserve"> </w:t>
      </w:r>
    </w:p>
    <w:p w:rsidR="002C314C" w:rsidRPr="002C314C" w:rsidRDefault="002C314C" w:rsidP="002C314C">
      <w:r w:rsidRPr="002C314C">
        <w:t xml:space="preserve">• De uren van de </w:t>
      </w:r>
      <w:r w:rsidR="00FD1BC3">
        <w:t>feestmarkt</w:t>
      </w:r>
      <w:r w:rsidRPr="002C314C">
        <w:t xml:space="preserve"> op zondag zijn van 14</w:t>
      </w:r>
      <w:r w:rsidR="00AE0786">
        <w:t xml:space="preserve"> </w:t>
      </w:r>
      <w:r w:rsidRPr="002C314C">
        <w:t>tot 19</w:t>
      </w:r>
      <w:r w:rsidR="003E60F2">
        <w:t xml:space="preserve"> </w:t>
      </w:r>
      <w:r w:rsidRPr="002C314C">
        <w:t>u</w:t>
      </w:r>
      <w:r w:rsidR="003E60F2">
        <w:t>.</w:t>
      </w:r>
      <w:r w:rsidR="00E829BE">
        <w:t xml:space="preserve"> (</w:t>
      </w:r>
      <w:r w:rsidRPr="002C314C">
        <w:t>met uitbreiding tot 21</w:t>
      </w:r>
      <w:r w:rsidR="003E60F2">
        <w:t xml:space="preserve"> </w:t>
      </w:r>
      <w:r w:rsidRPr="002C314C">
        <w:t>u</w:t>
      </w:r>
      <w:r w:rsidR="003E60F2">
        <w:t>.</w:t>
      </w:r>
      <w:r w:rsidR="00212E45">
        <w:t>)</w:t>
      </w:r>
      <w:r w:rsidRPr="002C314C">
        <w:t xml:space="preserve"> </w:t>
      </w:r>
    </w:p>
    <w:p w:rsidR="002C314C" w:rsidRPr="002C314C" w:rsidRDefault="002C314C" w:rsidP="002C314C">
      <w:r w:rsidRPr="002C314C">
        <w:t xml:space="preserve">• De </w:t>
      </w:r>
      <w:r w:rsidR="00FD1BC3">
        <w:t>feestmarkt</w:t>
      </w:r>
      <w:r w:rsidRPr="002C314C">
        <w:t xml:space="preserve"> wordt gehouden in Mechelsesteenweg tussen de Duffelsesteenweg tot het Gemeenteplein, de Antwerpsesteenweg tussen het Gemeenteplein en de Noordstraat én de Molenstraat. </w:t>
      </w:r>
    </w:p>
    <w:p w:rsidR="002C314C" w:rsidRPr="002C314C" w:rsidRDefault="002C314C" w:rsidP="002C314C"/>
    <w:p w:rsidR="002C314C" w:rsidRPr="002C314C" w:rsidRDefault="002C314C" w:rsidP="002C314C">
      <w:r w:rsidRPr="002C314C">
        <w:t xml:space="preserve">3. Andere gelegenheidsmarkten: </w:t>
      </w:r>
    </w:p>
    <w:p w:rsidR="002C314C" w:rsidRPr="002C314C" w:rsidRDefault="002C314C" w:rsidP="002C314C">
      <w:r w:rsidRPr="002C314C">
        <w:t>• Zullen doorgaan op de dag, het uur en de plaats, te</w:t>
      </w:r>
      <w:r w:rsidR="00AE0786">
        <w:t xml:space="preserve"> bepalen door</w:t>
      </w:r>
      <w:r w:rsidR="00A0265F">
        <w:t xml:space="preserve"> </w:t>
      </w:r>
      <w:r w:rsidR="00AE0786">
        <w:t xml:space="preserve">middel van </w:t>
      </w:r>
      <w:r w:rsidR="00AE0786" w:rsidRPr="00217DA0">
        <w:t>college</w:t>
      </w:r>
      <w:r w:rsidRPr="00217DA0">
        <w:t>besluit</w:t>
      </w:r>
      <w:r w:rsidRPr="002C314C">
        <w:t xml:space="preserve">. </w:t>
      </w:r>
    </w:p>
    <w:p w:rsidR="00D44164" w:rsidRDefault="00D44164" w:rsidP="002C314C">
      <w:pPr>
        <w:rPr>
          <w:b/>
          <w:bCs/>
        </w:rPr>
      </w:pPr>
    </w:p>
    <w:p w:rsidR="002C314C" w:rsidRPr="002C314C" w:rsidRDefault="002C314C" w:rsidP="002C314C">
      <w:r w:rsidRPr="002C314C">
        <w:rPr>
          <w:b/>
          <w:bCs/>
        </w:rPr>
        <w:t xml:space="preserve">Artikel 3 </w:t>
      </w:r>
    </w:p>
    <w:p w:rsidR="002C314C" w:rsidRPr="002C314C" w:rsidRDefault="002C314C" w:rsidP="002C314C">
      <w:r w:rsidRPr="002C314C">
        <w:t>Deze verkoopsmanifestaties, georganiseerd door of voorafg</w:t>
      </w:r>
      <w:r w:rsidR="00FF3D3A">
        <w:t>aand toegelaten door het lokaal bestuur</w:t>
      </w:r>
      <w:r w:rsidRPr="002C314C">
        <w:t>, zijn naast onderhavig reglement, ook nog onderworpen aan de specifieke regelgeving die van toepassing is op elke manifestatie afzonderlijk en die voorzien zijn in hoofdstuk III art. 9 van het KB van 24 september 2006 betreffende de uitoefening en organisatie van ambulante activiteiten, alsook latere wijzigin</w:t>
      </w:r>
      <w:r w:rsidR="000428F8">
        <w:t xml:space="preserve">gen zoals omschreven in art. </w:t>
      </w:r>
      <w:r w:rsidRPr="002C314C">
        <w:t xml:space="preserve">1. </w:t>
      </w:r>
    </w:p>
    <w:p w:rsidR="002C314C" w:rsidRDefault="002C314C" w:rsidP="002C314C">
      <w:r w:rsidRPr="002C314C">
        <w:t xml:space="preserve">Voor de gewone markten blijft het marktreglement van toepassing. </w:t>
      </w:r>
    </w:p>
    <w:p w:rsidR="00212E45" w:rsidRPr="00212E45" w:rsidRDefault="00212E45" w:rsidP="00EA0798">
      <w:pPr>
        <w:spacing w:line="276" w:lineRule="auto"/>
      </w:pPr>
      <w:r w:rsidRPr="00F34472">
        <w:t xml:space="preserve">Het </w:t>
      </w:r>
      <w:r w:rsidR="00CE0773" w:rsidRPr="00F34472">
        <w:t>college van burgemeester en s</w:t>
      </w:r>
      <w:r w:rsidR="00AE0786" w:rsidRPr="00F34472">
        <w:t xml:space="preserve">chepenen </w:t>
      </w:r>
      <w:r w:rsidRPr="00F34472">
        <w:t>heeft steeds het recht de feest- en jaarmarkt op een andere plaats te laten plaatsvinden, ze af te gelasten of de opening- en sluitingsuren te wijzigen, voor het inrichten van feesten, kerm</w:t>
      </w:r>
      <w:r w:rsidR="00DB483F">
        <w:t>issen, het uitvoeren van werken of</w:t>
      </w:r>
      <w:r w:rsidRPr="00F34472">
        <w:t xml:space="preserve"> om welke andere reden ook.</w:t>
      </w:r>
    </w:p>
    <w:p w:rsidR="00E978E2" w:rsidRDefault="00E978E2" w:rsidP="002C314C"/>
    <w:p w:rsidR="00E978E2" w:rsidRDefault="00E978E2" w:rsidP="002C314C"/>
    <w:p w:rsidR="002C314C" w:rsidRPr="002C314C" w:rsidRDefault="002C314C" w:rsidP="002C314C">
      <w:r w:rsidRPr="002C314C">
        <w:rPr>
          <w:b/>
          <w:bCs/>
          <w:i/>
          <w:iCs/>
        </w:rPr>
        <w:t xml:space="preserve">Afdeling 2 - Deelnemen aan een gelegenheidsmarkt: identificatie </w:t>
      </w:r>
    </w:p>
    <w:p w:rsidR="00D44164" w:rsidRDefault="00D44164" w:rsidP="002C314C">
      <w:pPr>
        <w:rPr>
          <w:b/>
          <w:bCs/>
        </w:rPr>
      </w:pPr>
    </w:p>
    <w:p w:rsidR="002C314C" w:rsidRPr="002C314C" w:rsidRDefault="002C314C" w:rsidP="002C314C">
      <w:r w:rsidRPr="002C314C">
        <w:rPr>
          <w:b/>
          <w:bCs/>
        </w:rPr>
        <w:t xml:space="preserve">Artikel 4 </w:t>
      </w:r>
    </w:p>
    <w:p w:rsidR="002C314C" w:rsidRPr="002C314C" w:rsidRDefault="002C314C" w:rsidP="002C314C">
      <w:r w:rsidRPr="002C314C">
        <w:t xml:space="preserve">Tijdens gelegenheidsmarkten identificeren de professionele verkopers zich door middel van het uithangbord met de ondernemingsgegevens. </w:t>
      </w:r>
    </w:p>
    <w:p w:rsidR="002C314C" w:rsidRPr="002C314C" w:rsidRDefault="002C314C" w:rsidP="002C314C">
      <w:r w:rsidRPr="002C314C">
        <w:t xml:space="preserve">Deze uithangborden worden op een zichtbare wijze op de standplaats aangebracht. </w:t>
      </w:r>
    </w:p>
    <w:p w:rsidR="00F34472" w:rsidRDefault="00F34472" w:rsidP="002C314C">
      <w:pPr>
        <w:rPr>
          <w:b/>
          <w:bCs/>
        </w:rPr>
      </w:pPr>
    </w:p>
    <w:p w:rsidR="002C314C" w:rsidRPr="002C314C" w:rsidRDefault="002C314C" w:rsidP="002C314C">
      <w:r w:rsidRPr="002C314C">
        <w:rPr>
          <w:b/>
          <w:bCs/>
        </w:rPr>
        <w:lastRenderedPageBreak/>
        <w:t xml:space="preserve">Artikel 5 </w:t>
      </w:r>
    </w:p>
    <w:p w:rsidR="002C314C" w:rsidRPr="002C314C" w:rsidRDefault="002C314C" w:rsidP="002C314C">
      <w:r w:rsidRPr="002C314C">
        <w:t xml:space="preserve">De verplichting </w:t>
      </w:r>
      <w:r w:rsidR="00217DA0">
        <w:t xml:space="preserve">om </w:t>
      </w:r>
      <w:r w:rsidRPr="002C314C">
        <w:t xml:space="preserve">zich te identificeren met een uithangbord is niet van toepassing voor handelaars die verkopen voor hun winkel. </w:t>
      </w:r>
    </w:p>
    <w:p w:rsidR="00D44164" w:rsidRDefault="00D44164" w:rsidP="002C314C">
      <w:pPr>
        <w:rPr>
          <w:b/>
          <w:bCs/>
          <w:i/>
          <w:iCs/>
        </w:rPr>
      </w:pPr>
    </w:p>
    <w:p w:rsidR="00E978E2" w:rsidRDefault="00E978E2" w:rsidP="002C314C">
      <w:pPr>
        <w:rPr>
          <w:b/>
          <w:bCs/>
          <w:i/>
          <w:iCs/>
        </w:rPr>
      </w:pPr>
    </w:p>
    <w:p w:rsidR="002C314C" w:rsidRPr="002C314C" w:rsidRDefault="002C314C" w:rsidP="002C314C">
      <w:r w:rsidRPr="002C314C">
        <w:rPr>
          <w:b/>
          <w:bCs/>
          <w:i/>
          <w:iCs/>
        </w:rPr>
        <w:t xml:space="preserve">Afdeling 3 - De jaarmarkt: inschrijving, organisatie en verloop </w:t>
      </w:r>
    </w:p>
    <w:p w:rsidR="00D44164" w:rsidRDefault="00D44164" w:rsidP="002C314C">
      <w:pPr>
        <w:rPr>
          <w:b/>
          <w:bCs/>
        </w:rPr>
      </w:pPr>
    </w:p>
    <w:p w:rsidR="002C314C" w:rsidRPr="002C314C" w:rsidRDefault="002C314C" w:rsidP="002C314C">
      <w:r w:rsidRPr="002C314C">
        <w:rPr>
          <w:b/>
          <w:bCs/>
        </w:rPr>
        <w:t xml:space="preserve">Artikel 6 </w:t>
      </w:r>
    </w:p>
    <w:p w:rsidR="002C314C" w:rsidRPr="002C314C" w:rsidRDefault="002C314C" w:rsidP="002C314C">
      <w:r w:rsidRPr="00217DA0">
        <w:t xml:space="preserve">Het </w:t>
      </w:r>
      <w:r w:rsidR="0028525B" w:rsidRPr="00217DA0">
        <w:t xml:space="preserve">lokaal bestuur </w:t>
      </w:r>
      <w:r w:rsidRPr="00217DA0">
        <w:t xml:space="preserve">Kontich organiseert de jaarmarkt op </w:t>
      </w:r>
      <w:r w:rsidR="0028525B" w:rsidRPr="00217DA0">
        <w:t xml:space="preserve">haar </w:t>
      </w:r>
      <w:r w:rsidRPr="00217DA0">
        <w:t>grondgebied.</w:t>
      </w:r>
      <w:r w:rsidRPr="002C314C">
        <w:t xml:space="preserve"> </w:t>
      </w:r>
    </w:p>
    <w:p w:rsidR="00D44164" w:rsidRDefault="00D44164" w:rsidP="002C314C">
      <w:pPr>
        <w:rPr>
          <w:b/>
          <w:bCs/>
        </w:rPr>
      </w:pPr>
    </w:p>
    <w:p w:rsidR="002C314C" w:rsidRPr="002C314C" w:rsidRDefault="00EC5474" w:rsidP="002C314C">
      <w:r>
        <w:rPr>
          <w:b/>
          <w:bCs/>
        </w:rPr>
        <w:t>Artikel 7: I</w:t>
      </w:r>
      <w:r w:rsidR="002C314C" w:rsidRPr="002C314C">
        <w:rPr>
          <w:b/>
          <w:bCs/>
        </w:rPr>
        <w:t xml:space="preserve">nschrijving </w:t>
      </w:r>
    </w:p>
    <w:p w:rsidR="002C314C" w:rsidRPr="002C314C" w:rsidRDefault="002C314C" w:rsidP="002C314C">
      <w:r w:rsidRPr="002C314C">
        <w:t xml:space="preserve">De deelnemers schrijven zich in voor de: </w:t>
      </w:r>
    </w:p>
    <w:p w:rsidR="002C314C" w:rsidRPr="002C314C" w:rsidRDefault="002C314C" w:rsidP="002C314C">
      <w:r w:rsidRPr="002C314C">
        <w:t xml:space="preserve">- jaarmarkt juli: vóór 31 mei </w:t>
      </w:r>
    </w:p>
    <w:p w:rsidR="002C314C" w:rsidRPr="002C314C" w:rsidRDefault="002C314C" w:rsidP="002C314C">
      <w:r w:rsidRPr="002C314C">
        <w:t xml:space="preserve">- jaarmarkt september: vóór 31 augustus </w:t>
      </w:r>
    </w:p>
    <w:p w:rsidR="002C314C" w:rsidRPr="002C314C" w:rsidRDefault="002C314C" w:rsidP="002C314C"/>
    <w:p w:rsidR="002C314C" w:rsidRPr="002C314C" w:rsidRDefault="002C314C" w:rsidP="002C314C">
      <w:r w:rsidRPr="002C314C">
        <w:t xml:space="preserve">De inschrijving gebeurt via het e-loket van de gemeentelijke website. </w:t>
      </w:r>
    </w:p>
    <w:p w:rsidR="002C314C" w:rsidRPr="002C314C" w:rsidRDefault="002C314C" w:rsidP="002C314C">
      <w:r w:rsidRPr="002C314C">
        <w:t xml:space="preserve">Het invulformulier bestaat uit 3 delen: </w:t>
      </w:r>
    </w:p>
    <w:p w:rsidR="002C314C" w:rsidRPr="002C314C" w:rsidRDefault="001549B8" w:rsidP="002C314C">
      <w:r>
        <w:t>- i</w:t>
      </w:r>
      <w:r w:rsidR="002C314C" w:rsidRPr="002C314C">
        <w:t xml:space="preserve">nformatie over de standhouder en de uit te voeren activiteit </w:t>
      </w:r>
    </w:p>
    <w:p w:rsidR="002C314C" w:rsidRPr="002C314C" w:rsidRDefault="001549B8" w:rsidP="002C314C">
      <w:r>
        <w:t>- o</w:t>
      </w:r>
      <w:r w:rsidR="002C314C" w:rsidRPr="002C314C">
        <w:t>ntlening van gemeenteli</w:t>
      </w:r>
      <w:r w:rsidR="00217DA0">
        <w:t>jk materiaal (voor verenigingen</w:t>
      </w:r>
      <w:r w:rsidR="002C314C" w:rsidRPr="002C314C">
        <w:t xml:space="preserve">) </w:t>
      </w:r>
    </w:p>
    <w:p w:rsidR="002C314C" w:rsidRPr="002C314C" w:rsidRDefault="001549B8" w:rsidP="002C314C">
      <w:r>
        <w:t>- a</w:t>
      </w:r>
      <w:r w:rsidR="002C314C" w:rsidRPr="002C314C">
        <w:t>anvraag voor een machtiging voor het schenken</w:t>
      </w:r>
      <w:r>
        <w:t xml:space="preserve"> van sterk alcoholische dranken.</w:t>
      </w:r>
    </w:p>
    <w:p w:rsidR="002C314C" w:rsidRPr="002C314C" w:rsidRDefault="002C314C" w:rsidP="002C314C"/>
    <w:p w:rsidR="002C314C" w:rsidRPr="002C314C" w:rsidRDefault="002C314C" w:rsidP="002C314C">
      <w:r w:rsidRPr="002C314C">
        <w:t xml:space="preserve">Het inschrijvingsformulier wordt volledig en juist ingevuld. </w:t>
      </w:r>
    </w:p>
    <w:p w:rsidR="002C314C" w:rsidRPr="002C314C" w:rsidRDefault="002C314C" w:rsidP="002C314C">
      <w:r w:rsidRPr="002C314C">
        <w:t xml:space="preserve">Deelnemers die zich na de datum van inschrijving nog wensen in te schrijven, wenden zich daarvoor tot de marktleider. </w:t>
      </w:r>
    </w:p>
    <w:p w:rsidR="002C314C" w:rsidRPr="00217DA0" w:rsidRDefault="0028525B" w:rsidP="002C314C">
      <w:r w:rsidRPr="00217DA0">
        <w:t xml:space="preserve">In dat geval </w:t>
      </w:r>
      <w:r w:rsidR="002C314C" w:rsidRPr="00217DA0">
        <w:t xml:space="preserve">zal de marktleider enkel een standplaats kunnen toekennen voor zover er nog één beschikbaar is. </w:t>
      </w:r>
    </w:p>
    <w:p w:rsidR="00D44164" w:rsidRPr="00217DA0" w:rsidRDefault="00D44164" w:rsidP="002C314C">
      <w:pPr>
        <w:rPr>
          <w:b/>
          <w:bCs/>
        </w:rPr>
      </w:pPr>
    </w:p>
    <w:p w:rsidR="002C314C" w:rsidRPr="00217DA0" w:rsidRDefault="002C314C" w:rsidP="002C314C">
      <w:r w:rsidRPr="00217DA0">
        <w:rPr>
          <w:b/>
          <w:bCs/>
        </w:rPr>
        <w:t xml:space="preserve">Artikel 8: Standgeld </w:t>
      </w:r>
    </w:p>
    <w:p w:rsidR="002C314C" w:rsidRPr="002C314C" w:rsidRDefault="002C314C" w:rsidP="002C314C">
      <w:r w:rsidRPr="00217DA0">
        <w:t>Het standgeld en</w:t>
      </w:r>
      <w:r w:rsidR="0028525B" w:rsidRPr="00217DA0">
        <w:t xml:space="preserve"> de</w:t>
      </w:r>
      <w:r w:rsidRPr="00217DA0">
        <w:t xml:space="preserve"> bijhorende vrijstellingsbepalingen worden door het </w:t>
      </w:r>
      <w:r w:rsidR="00CE0773">
        <w:t>c</w:t>
      </w:r>
      <w:r w:rsidRPr="00217DA0">
        <w:t xml:space="preserve">ollege van </w:t>
      </w:r>
      <w:r w:rsidR="00CE0773">
        <w:t>b</w:t>
      </w:r>
      <w:r w:rsidRPr="00217DA0">
        <w:t xml:space="preserve">urgemeester en </w:t>
      </w:r>
      <w:r w:rsidR="00CE0773">
        <w:t>s</w:t>
      </w:r>
      <w:r w:rsidRPr="00217DA0">
        <w:t>chepenen vastgelegd, conform het retributiereglement op gelegenheidsmarken en ambulante handel.</w:t>
      </w:r>
      <w:r w:rsidRPr="002C314C">
        <w:t xml:space="preserve"> </w:t>
      </w:r>
    </w:p>
    <w:p w:rsidR="00EA0798" w:rsidRDefault="00EA0798" w:rsidP="00EA0798">
      <w:pPr>
        <w:pStyle w:val="Default"/>
        <w:spacing w:line="276" w:lineRule="auto"/>
        <w:rPr>
          <w:sz w:val="22"/>
          <w:szCs w:val="22"/>
        </w:rPr>
      </w:pPr>
      <w:r>
        <w:rPr>
          <w:sz w:val="22"/>
          <w:szCs w:val="22"/>
        </w:rPr>
        <w:t xml:space="preserve">Er </w:t>
      </w:r>
      <w:r w:rsidRPr="00FF372A">
        <w:rPr>
          <w:sz w:val="22"/>
          <w:szCs w:val="22"/>
        </w:rPr>
        <w:t>wordt geen standgeld opgelegd voor lokale en erkende verenigingen, zelfstandigen, ondernemers of winkeliers die hun zetel in Kontic</w:t>
      </w:r>
      <w:r w:rsidR="00217DA0">
        <w:rPr>
          <w:sz w:val="22"/>
          <w:szCs w:val="22"/>
        </w:rPr>
        <w:t>h.</w:t>
      </w:r>
    </w:p>
    <w:p w:rsidR="00D44164" w:rsidRDefault="00D44164" w:rsidP="002C314C">
      <w:pPr>
        <w:rPr>
          <w:b/>
          <w:bCs/>
        </w:rPr>
      </w:pPr>
    </w:p>
    <w:p w:rsidR="002C314C" w:rsidRPr="002C314C" w:rsidRDefault="002C314C" w:rsidP="002C314C">
      <w:r w:rsidRPr="002C314C">
        <w:rPr>
          <w:b/>
          <w:bCs/>
        </w:rPr>
        <w:lastRenderedPageBreak/>
        <w:t xml:space="preserve">Artikel 9: Bevoegdheden van de marktleider </w:t>
      </w:r>
    </w:p>
    <w:p w:rsidR="002C314C" w:rsidRPr="002C314C" w:rsidRDefault="002C314C" w:rsidP="002C314C">
      <w:r w:rsidRPr="002C314C">
        <w:t xml:space="preserve">De organisatie van de jaarmarkt is in handen </w:t>
      </w:r>
      <w:r w:rsidRPr="00217DA0">
        <w:t xml:space="preserve">van het </w:t>
      </w:r>
      <w:r w:rsidR="0028525B" w:rsidRPr="00217DA0">
        <w:t xml:space="preserve">lokaal bestuur </w:t>
      </w:r>
      <w:r w:rsidRPr="00217DA0">
        <w:t xml:space="preserve">Kontich en </w:t>
      </w:r>
      <w:r w:rsidR="0028525B" w:rsidRPr="00217DA0">
        <w:t xml:space="preserve">van </w:t>
      </w:r>
      <w:r w:rsidRPr="00217DA0">
        <w:t>de aangeduide marktleider.</w:t>
      </w:r>
      <w:r w:rsidRPr="002C314C">
        <w:t xml:space="preserve"> </w:t>
      </w:r>
    </w:p>
    <w:p w:rsidR="002C314C" w:rsidRPr="002C314C" w:rsidRDefault="00962795" w:rsidP="002C314C">
      <w:r>
        <w:t>Bevoegdheden</w:t>
      </w:r>
      <w:r w:rsidR="002C314C" w:rsidRPr="002C314C">
        <w:t xml:space="preserve"> marktleider: </w:t>
      </w:r>
    </w:p>
    <w:p w:rsidR="002C314C" w:rsidRPr="002C314C" w:rsidRDefault="002C314C" w:rsidP="002C314C">
      <w:r w:rsidRPr="002C314C">
        <w:t>De marktleider maakt het marktplan op, wijst de standplaatsen toe, bewaakt het goede verloop van de jaarmark</w:t>
      </w:r>
      <w:r w:rsidR="0028525B">
        <w:t>t en kan ingrijpen bij het niet</w:t>
      </w:r>
      <w:r w:rsidR="0028525B" w:rsidRPr="00217DA0">
        <w:t>-</w:t>
      </w:r>
      <w:r w:rsidRPr="002C314C">
        <w:t xml:space="preserve">naleven van het reglement. </w:t>
      </w:r>
    </w:p>
    <w:p w:rsidR="002C314C" w:rsidRPr="0028525B" w:rsidRDefault="002C314C" w:rsidP="002C314C">
      <w:pPr>
        <w:rPr>
          <w:i/>
        </w:rPr>
      </w:pPr>
      <w:r w:rsidRPr="002C314C">
        <w:t xml:space="preserve">Beslissingen van </w:t>
      </w:r>
      <w:r w:rsidR="00827FD0">
        <w:t xml:space="preserve">de </w:t>
      </w:r>
      <w:r w:rsidRPr="002C314C">
        <w:t xml:space="preserve">marktleider zijn bindend. </w:t>
      </w:r>
    </w:p>
    <w:p w:rsidR="00D44164" w:rsidRDefault="00D44164" w:rsidP="002C314C">
      <w:pPr>
        <w:rPr>
          <w:b/>
          <w:bCs/>
        </w:rPr>
      </w:pPr>
    </w:p>
    <w:p w:rsidR="002C314C" w:rsidRPr="002C314C" w:rsidRDefault="00E978E2" w:rsidP="002C314C">
      <w:r>
        <w:rPr>
          <w:b/>
          <w:bCs/>
        </w:rPr>
        <w:t>Artikel 10: T</w:t>
      </w:r>
      <w:r w:rsidR="002C314C" w:rsidRPr="002C314C">
        <w:rPr>
          <w:b/>
          <w:bCs/>
        </w:rPr>
        <w:t xml:space="preserve">oewijzing en aanduiding van de standplaats </w:t>
      </w:r>
    </w:p>
    <w:p w:rsidR="002C314C" w:rsidRPr="002C314C" w:rsidRDefault="002C314C" w:rsidP="002C314C">
      <w:r w:rsidRPr="002C314C">
        <w:t xml:space="preserve">Het </w:t>
      </w:r>
      <w:r w:rsidR="0028525B" w:rsidRPr="00BE4131">
        <w:t>lokaal bestuur Kontich</w:t>
      </w:r>
      <w:r w:rsidRPr="002C314C">
        <w:t xml:space="preserve"> maakt vooraf het marktplan op met het oog op een grote variëteit aan kramen/standhouders en wijst op basis hiervan plaatsen toe. </w:t>
      </w:r>
    </w:p>
    <w:p w:rsidR="002C314C" w:rsidRPr="002C314C" w:rsidRDefault="002C314C" w:rsidP="002C314C">
      <w:r w:rsidRPr="002C314C">
        <w:t>Standhouders die tijdig een plaats aanvragen (cf</w:t>
      </w:r>
      <w:r w:rsidR="005003CE">
        <w:t>r</w:t>
      </w:r>
      <w:r w:rsidRPr="002C314C">
        <w:t xml:space="preserve">. art. 7), krijgen voorafgaand aan de jaarmarkt reeds een plaats toegewezen. </w:t>
      </w:r>
    </w:p>
    <w:p w:rsidR="002C314C" w:rsidRPr="002C314C" w:rsidRDefault="002C314C" w:rsidP="002C314C">
      <w:r w:rsidRPr="002C314C">
        <w:t xml:space="preserve">Voor aanvragen ontvangen na de datum van inschrijving, worden de standplaatsen op de ochtend van de jaarmarkt zelf bepaald en toegekend, dit volgens de volgorde van aanvraag en volgens beschikbaarheid. </w:t>
      </w:r>
    </w:p>
    <w:p w:rsidR="002C314C" w:rsidRPr="002C314C" w:rsidRDefault="002C314C" w:rsidP="002C314C">
      <w:r w:rsidRPr="002C314C">
        <w:t xml:space="preserve">Bij aankomst op de jaarmarkt meldt elke standhouder zich aan tussen </w:t>
      </w:r>
      <w:r w:rsidRPr="00BE4131">
        <w:t>7 en 8 u</w:t>
      </w:r>
      <w:r w:rsidR="00EC0F9D">
        <w:t>.</w:t>
      </w:r>
      <w:r w:rsidRPr="002C314C">
        <w:t xml:space="preserve"> aan het infopunt voor het Oud Gemeentehuis, Gemeenteplein 1. </w:t>
      </w:r>
    </w:p>
    <w:p w:rsidR="002C314C" w:rsidRPr="002C314C" w:rsidRDefault="00EC0F9D" w:rsidP="002C314C">
      <w:r w:rsidRPr="00BE4131">
        <w:t>Deelnemers mogen</w:t>
      </w:r>
      <w:r w:rsidR="002C314C" w:rsidRPr="00BE4131">
        <w:t xml:space="preserve"> het terrein</w:t>
      </w:r>
      <w:r w:rsidRPr="00BE4131">
        <w:t xml:space="preserve"> niet</w:t>
      </w:r>
      <w:r w:rsidR="002C314C" w:rsidRPr="00BE4131">
        <w:t xml:space="preserve"> </w:t>
      </w:r>
      <w:r w:rsidRPr="00BE4131">
        <w:t>betreden</w:t>
      </w:r>
      <w:r w:rsidR="002C314C" w:rsidRPr="002C314C">
        <w:t xml:space="preserve"> vooraleer de marktleider ter plaatse is. </w:t>
      </w:r>
    </w:p>
    <w:p w:rsidR="002C314C" w:rsidRPr="002C314C" w:rsidRDefault="002C314C" w:rsidP="002C314C">
      <w:r w:rsidRPr="002C314C">
        <w:t>De concrete aanduiding en toewijzing van de standplaatsen op de jaarmarkt gebeurt door de marktl</w:t>
      </w:r>
      <w:r w:rsidR="00BE4131">
        <w:t>eider op de dag zelf vanaf  7 u</w:t>
      </w:r>
      <w:r w:rsidRPr="002C314C">
        <w:t xml:space="preserve">. </w:t>
      </w:r>
    </w:p>
    <w:p w:rsidR="002C314C" w:rsidRPr="002C314C" w:rsidRDefault="002C314C" w:rsidP="002C314C">
      <w:r w:rsidRPr="002C314C">
        <w:t>De aangevraagde plaatse</w:t>
      </w:r>
      <w:r w:rsidR="00BE4131">
        <w:t>n blijven voorbehouden tot 8 u</w:t>
      </w:r>
      <w:r w:rsidRPr="002C314C">
        <w:t xml:space="preserve">. </w:t>
      </w:r>
    </w:p>
    <w:p w:rsidR="00D44164" w:rsidRDefault="00D44164" w:rsidP="002C314C">
      <w:pPr>
        <w:rPr>
          <w:b/>
          <w:bCs/>
        </w:rPr>
      </w:pPr>
    </w:p>
    <w:p w:rsidR="002C314C" w:rsidRPr="002C314C" w:rsidRDefault="002C314C" w:rsidP="002C314C">
      <w:r w:rsidRPr="002C314C">
        <w:rPr>
          <w:b/>
          <w:bCs/>
        </w:rPr>
        <w:t xml:space="preserve">Artikel 11: Inrichten van de standplaats </w:t>
      </w:r>
    </w:p>
    <w:p w:rsidR="002C314C" w:rsidRPr="002C314C" w:rsidRDefault="002C314C" w:rsidP="002C314C">
      <w:r w:rsidRPr="002C314C">
        <w:t xml:space="preserve">Standhouders kunnen een standplaats bekomen van maximum 12 meter. </w:t>
      </w:r>
    </w:p>
    <w:p w:rsidR="002C314C" w:rsidRPr="002C314C" w:rsidRDefault="002C314C" w:rsidP="002C314C">
      <w:r w:rsidRPr="002C314C">
        <w:t xml:space="preserve">Standhouders die meer ruimte wensen kunnen dit mee aangeven op het inschrijvingsformulier. Het </w:t>
      </w:r>
    </w:p>
    <w:p w:rsidR="002C314C" w:rsidRPr="002C314C" w:rsidRDefault="00EC0F9D" w:rsidP="002C314C">
      <w:r>
        <w:t>l</w:t>
      </w:r>
      <w:r w:rsidR="002C314C" w:rsidRPr="002C314C">
        <w:t xml:space="preserve">okaal bestuur laat haar beslissing tijdig weten aan de standhouder. </w:t>
      </w:r>
    </w:p>
    <w:p w:rsidR="00FB1D01" w:rsidRDefault="00FB1D01" w:rsidP="00FB1D01">
      <w:pPr>
        <w:spacing w:line="276" w:lineRule="auto"/>
      </w:pPr>
      <w:r w:rsidRPr="00F34472">
        <w:t>De handelaar die gelegen is in de straten waar de feestmarkt en jaarmarkt plaatsvind</w:t>
      </w:r>
      <w:r w:rsidR="00EC0F9D" w:rsidRPr="00F34472">
        <w:t xml:space="preserve">en </w:t>
      </w:r>
      <w:r w:rsidRPr="00F34472">
        <w:t xml:space="preserve">en deelneemt aan de feest- of jaarmarkt, mag een professionele handelaar (drank- of eetstand) in om voor zijn eigen handelspand plaats te nemen. Deze identificeert zich op dezelfde wijze </w:t>
      </w:r>
      <w:r w:rsidR="00640DC5" w:rsidRPr="00F34472">
        <w:t>als de deelnemende handelaars, cf</w:t>
      </w:r>
      <w:r w:rsidR="00BE4131" w:rsidRPr="00F34472">
        <w:t>r</w:t>
      </w:r>
      <w:r w:rsidR="00640DC5" w:rsidRPr="00F34472">
        <w:t>. art. 4</w:t>
      </w:r>
      <w:r w:rsidRPr="00F34472">
        <w:t>.</w:t>
      </w:r>
      <w:r w:rsidRPr="00FB1D01">
        <w:t xml:space="preserve"> </w:t>
      </w:r>
    </w:p>
    <w:p w:rsidR="00F34472" w:rsidRPr="00FB1D01" w:rsidRDefault="00F34472" w:rsidP="00FB1D01">
      <w:pPr>
        <w:spacing w:line="276" w:lineRule="auto"/>
      </w:pPr>
    </w:p>
    <w:p w:rsidR="002C314C" w:rsidRPr="002C314C" w:rsidRDefault="002C314C" w:rsidP="002C314C">
      <w:r w:rsidRPr="002C314C">
        <w:rPr>
          <w:b/>
          <w:bCs/>
        </w:rPr>
        <w:t xml:space="preserve">Artikel 12: Veiligheid </w:t>
      </w:r>
    </w:p>
    <w:p w:rsidR="002C314C" w:rsidRPr="002C314C" w:rsidRDefault="002C314C" w:rsidP="002C314C">
      <w:r w:rsidRPr="002C314C">
        <w:t xml:space="preserve">Er zal toegezien worden op de veiligheid van zowel de standhouders als van de bezoekers van de jaarmarkt. </w:t>
      </w:r>
    </w:p>
    <w:p w:rsidR="002C314C" w:rsidRPr="002C314C" w:rsidRDefault="002C314C" w:rsidP="002C314C">
      <w:r w:rsidRPr="002C314C">
        <w:lastRenderedPageBreak/>
        <w:t xml:space="preserve">Om veiligheidsredenen verzwaren de standhouders hun tenten voldoende zodat deze stabiel blijven staan bij eventuele slechte weersomstandigheden. </w:t>
      </w:r>
    </w:p>
    <w:p w:rsidR="002C314C" w:rsidRPr="002C314C" w:rsidRDefault="002C314C" w:rsidP="002C314C">
      <w:r w:rsidRPr="002C314C">
        <w:t xml:space="preserve">Alle elektrische apparatuur moet voldoen aan het bestaande Algemeen reglement op de elektrische installaties (AREI) van de FOD Economie, K.M.O., Middenstand en Energie. </w:t>
      </w:r>
    </w:p>
    <w:p w:rsidR="002C314C" w:rsidRPr="002C314C" w:rsidRDefault="002C314C" w:rsidP="002C314C">
      <w:r w:rsidRPr="002C314C">
        <w:t xml:space="preserve">De standhouders houden een breedte van tenminste 4 meter in de straten vrij voor eventuele interventies van politie, brandweer of andere hulpdiensten. </w:t>
      </w:r>
    </w:p>
    <w:p w:rsidR="002C314C" w:rsidRPr="002C314C" w:rsidRDefault="002C314C" w:rsidP="002C314C">
      <w:r w:rsidRPr="002C314C">
        <w:t xml:space="preserve">Er wordt geen algemeen verkeer in de jaarmarktstraten toegelaten tussen 6 </w:t>
      </w:r>
      <w:r w:rsidRPr="00BE4131">
        <w:t>en 16 u</w:t>
      </w:r>
      <w:r w:rsidR="00EC0F9D" w:rsidRPr="00BE4131">
        <w:t xml:space="preserve">. </w:t>
      </w:r>
      <w:r w:rsidRPr="00BE4131">
        <w:t>op de dag van de jaarmarkt. Standhouders kunnen met hun wagen in de jaarmarktstraten tussen 7 en 8 u</w:t>
      </w:r>
      <w:r w:rsidR="00EC0F9D" w:rsidRPr="00BE4131">
        <w:t>.</w:t>
      </w:r>
      <w:r w:rsidRPr="00BE4131">
        <w:t xml:space="preserve"> én tussen 15 en 17 u.</w:t>
      </w:r>
      <w:r w:rsidRPr="002C314C">
        <w:t xml:space="preserve"> </w:t>
      </w:r>
    </w:p>
    <w:p w:rsidR="00D44164" w:rsidRDefault="00D44164" w:rsidP="002C314C">
      <w:pPr>
        <w:rPr>
          <w:b/>
          <w:bCs/>
        </w:rPr>
      </w:pPr>
    </w:p>
    <w:p w:rsidR="002C314C" w:rsidRPr="002C314C" w:rsidRDefault="002C314C" w:rsidP="002C314C">
      <w:r w:rsidRPr="002C314C">
        <w:rPr>
          <w:b/>
          <w:bCs/>
        </w:rPr>
        <w:t xml:space="preserve">Artikel 13: Sterke drank en tweedehandsgoederen </w:t>
      </w:r>
    </w:p>
    <w:p w:rsidR="002C314C" w:rsidRPr="002C314C" w:rsidRDefault="002C314C" w:rsidP="002C314C">
      <w:r w:rsidRPr="002C314C">
        <w:t>Iedereen die op één of andere manier het verbruik van sterke drank (vanaf 22%) voorziet, heeft hiervoor een machtiging nodig van de burgemeester. Deze aanvraag wordt best gelijktijdig met de inschrijving binnengebracht, cf</w:t>
      </w:r>
      <w:r w:rsidR="00BE4131">
        <w:t>r</w:t>
      </w:r>
      <w:r w:rsidRPr="002C314C">
        <w:t>. art. 7</w:t>
      </w:r>
      <w:r w:rsidR="000428F8">
        <w:t>.</w:t>
      </w:r>
      <w:r w:rsidRPr="002C314C">
        <w:t xml:space="preserve"> </w:t>
      </w:r>
    </w:p>
    <w:p w:rsidR="002C314C" w:rsidRPr="002C314C" w:rsidRDefault="002C314C" w:rsidP="002C314C">
      <w:r w:rsidRPr="002C314C">
        <w:t xml:space="preserve">De standplaatshouder hoort steeds in het bezit te zijn van deze toelating. </w:t>
      </w:r>
    </w:p>
    <w:p w:rsidR="002C314C" w:rsidRPr="002C314C" w:rsidRDefault="002C314C" w:rsidP="002C314C">
      <w:r w:rsidRPr="002C314C">
        <w:t xml:space="preserve">Elke standplaatshouder die de toestemming verkreeg om sterke dranken aan te bieden vanaf 22 % volume alcohol of meer is er wel toe gehouden eveneens etenswaren aan te bieden. </w:t>
      </w:r>
    </w:p>
    <w:p w:rsidR="002C314C" w:rsidRPr="002C314C" w:rsidRDefault="002C314C" w:rsidP="002C314C">
      <w:r w:rsidRPr="002C314C">
        <w:t>Op standplaatsen van de j</w:t>
      </w:r>
      <w:r w:rsidR="00B44AA0">
        <w:t>aarmarkt mogen geen tweedehands</w:t>
      </w:r>
      <w:r w:rsidRPr="002C314C">
        <w:t xml:space="preserve">goederen verkocht of aangeboden worden. </w:t>
      </w:r>
    </w:p>
    <w:p w:rsidR="00D44164" w:rsidRDefault="00D44164" w:rsidP="002C314C">
      <w:pPr>
        <w:rPr>
          <w:b/>
          <w:bCs/>
        </w:rPr>
      </w:pPr>
    </w:p>
    <w:p w:rsidR="002C314C" w:rsidRPr="002C314C" w:rsidRDefault="002C314C" w:rsidP="002C314C">
      <w:r w:rsidRPr="002C314C">
        <w:rPr>
          <w:b/>
          <w:bCs/>
        </w:rPr>
        <w:t xml:space="preserve">Artikel 14: Geluidsinstallatie </w:t>
      </w:r>
    </w:p>
    <w:p w:rsidR="002C314C" w:rsidRPr="002C314C" w:rsidRDefault="002C314C" w:rsidP="002C314C">
      <w:r w:rsidRPr="002C314C">
        <w:t xml:space="preserve">Enkel gemeentepersoneel mag de door de gemeente geplaatste geluidsinstallatie bedienen. </w:t>
      </w:r>
    </w:p>
    <w:p w:rsidR="00D44164" w:rsidRDefault="00D44164" w:rsidP="002C314C">
      <w:pPr>
        <w:rPr>
          <w:b/>
          <w:bCs/>
        </w:rPr>
      </w:pPr>
    </w:p>
    <w:p w:rsidR="002C314C" w:rsidRPr="002C314C" w:rsidRDefault="002C314C" w:rsidP="002C314C">
      <w:r w:rsidRPr="002C314C">
        <w:rPr>
          <w:b/>
          <w:bCs/>
        </w:rPr>
        <w:t xml:space="preserve">Artikel 15: Publiciteit </w:t>
      </w:r>
    </w:p>
    <w:p w:rsidR="002C314C" w:rsidRPr="002C314C" w:rsidRDefault="002C314C" w:rsidP="002C314C">
      <w:r w:rsidRPr="002C314C">
        <w:t xml:space="preserve">Affiches over activiteiten gekoppeld aan de jaarmarkt zijn enkel toegelaten aan de eigen standplaats. </w:t>
      </w:r>
    </w:p>
    <w:p w:rsidR="002C314C" w:rsidRPr="002C314C" w:rsidRDefault="002C314C" w:rsidP="002C314C">
      <w:r w:rsidRPr="002C314C">
        <w:t xml:space="preserve">Het </w:t>
      </w:r>
      <w:r w:rsidR="00EC0F9D" w:rsidRPr="00BE4131">
        <w:t>lokaal bestuur Kontich</w:t>
      </w:r>
      <w:r w:rsidRPr="002C314C">
        <w:t xml:space="preserve"> voorziet in de nodige publiciteit. </w:t>
      </w:r>
    </w:p>
    <w:p w:rsidR="00D44164" w:rsidRDefault="00D44164" w:rsidP="002C314C">
      <w:pPr>
        <w:rPr>
          <w:b/>
          <w:bCs/>
        </w:rPr>
      </w:pPr>
    </w:p>
    <w:p w:rsidR="002C314C" w:rsidRPr="002C314C" w:rsidRDefault="002C314C" w:rsidP="002C314C">
      <w:r w:rsidRPr="002C314C">
        <w:rPr>
          <w:b/>
          <w:bCs/>
        </w:rPr>
        <w:t xml:space="preserve">Artikel 16: Afval en opruimen </w:t>
      </w:r>
    </w:p>
    <w:p w:rsidR="002C314C" w:rsidRPr="002C314C" w:rsidRDefault="00EC0F9D" w:rsidP="002C314C">
      <w:r>
        <w:t xml:space="preserve">De jaarmarkt eindigt om </w:t>
      </w:r>
      <w:r w:rsidRPr="00BE4131">
        <w:t>15 u</w:t>
      </w:r>
      <w:r w:rsidR="002C314C" w:rsidRPr="00BE4131">
        <w:t>. De jaarmarktstraten moeten v</w:t>
      </w:r>
      <w:r w:rsidRPr="00BE4131">
        <w:t>olledig ontruimd zijn vóór 16 u</w:t>
      </w:r>
      <w:r w:rsidR="002C314C" w:rsidRPr="00BE4131">
        <w:t>.</w:t>
      </w:r>
      <w:r w:rsidR="002C314C" w:rsidRPr="002C314C">
        <w:t xml:space="preserve"> </w:t>
      </w:r>
    </w:p>
    <w:p w:rsidR="00255D26" w:rsidRDefault="0023741D" w:rsidP="00255D26">
      <w:pPr>
        <w:autoSpaceDE w:val="0"/>
        <w:autoSpaceDN w:val="0"/>
        <w:adjustRightInd w:val="0"/>
        <w:spacing w:after="0" w:line="276" w:lineRule="auto"/>
        <w:rPr>
          <w:rFonts w:ascii="Calibri" w:hAnsi="Calibri" w:cs="Calibri"/>
          <w:color w:val="000000"/>
        </w:rPr>
      </w:pPr>
      <w:r w:rsidRPr="00F34472">
        <w:rPr>
          <w:rFonts w:ascii="Calibri" w:hAnsi="Calibri" w:cs="Calibri"/>
          <w:color w:val="000000"/>
        </w:rPr>
        <w:t>De handelaar moet bij het einde van de jaarmarkt al het afval verwijderen en meenemen dat voortvloeit uit zijn activiteit. De kramen of wagens moeten altijd zodanig zijn ingericht dat er geen vloeistoffen op de grond lopen.</w:t>
      </w:r>
    </w:p>
    <w:p w:rsidR="00255D26" w:rsidRDefault="00255D26" w:rsidP="00255D26">
      <w:pPr>
        <w:autoSpaceDE w:val="0"/>
        <w:autoSpaceDN w:val="0"/>
        <w:adjustRightInd w:val="0"/>
        <w:spacing w:after="0" w:line="276" w:lineRule="auto"/>
        <w:rPr>
          <w:rFonts w:ascii="Calibri" w:hAnsi="Calibri" w:cs="Calibri"/>
          <w:color w:val="000000"/>
        </w:rPr>
      </w:pPr>
    </w:p>
    <w:p w:rsidR="002C314C" w:rsidRPr="00255D26" w:rsidRDefault="002C314C" w:rsidP="00255D26">
      <w:pPr>
        <w:autoSpaceDE w:val="0"/>
        <w:autoSpaceDN w:val="0"/>
        <w:adjustRightInd w:val="0"/>
        <w:spacing w:after="0" w:line="276" w:lineRule="auto"/>
        <w:rPr>
          <w:rFonts w:ascii="Calibri" w:hAnsi="Calibri" w:cs="Calibri"/>
          <w:color w:val="000000"/>
        </w:rPr>
      </w:pPr>
      <w:r w:rsidRPr="002C314C">
        <w:t xml:space="preserve">Het </w:t>
      </w:r>
      <w:r w:rsidR="00CE0773">
        <w:t>c</w:t>
      </w:r>
      <w:r w:rsidRPr="00BE4131">
        <w:t xml:space="preserve">ollege van </w:t>
      </w:r>
      <w:r w:rsidR="00CE0773">
        <w:t>b</w:t>
      </w:r>
      <w:r w:rsidRPr="00BE4131">
        <w:t xml:space="preserve">urgemeester en </w:t>
      </w:r>
      <w:r w:rsidR="00CE0773">
        <w:t>s</w:t>
      </w:r>
      <w:r w:rsidRPr="00BE4131">
        <w:t>chepenen</w:t>
      </w:r>
      <w:r w:rsidRPr="002C314C">
        <w:t xml:space="preserve"> legt specifieke afvalrichtlijnen vast. Deze richtlijnen voor de verzameling en afvoer van afval moeten strikt worden nageleefd. </w:t>
      </w:r>
    </w:p>
    <w:p w:rsidR="002C314C" w:rsidRPr="002C314C" w:rsidRDefault="002C314C" w:rsidP="002C314C">
      <w:r w:rsidRPr="002C314C">
        <w:t xml:space="preserve">Het gebruik van wegwerp plastieken bekers en wegwerp plastiek zakjes is verboden. Verkoop van drank in Blik, PET of drankkarton is enkel toegelaten indien de standhouder zelf voorziet voor een duidelijk aangegeven afvalrecipiënt voor PMD materialen. De standhouder is verantwoordelijk voor </w:t>
      </w:r>
      <w:r w:rsidRPr="002C314C">
        <w:lastRenderedPageBreak/>
        <w:t xml:space="preserve">naleving van de VLAREMA wetgeving in deze, waarbij gesorteerde inzameling van minstens 90% zuiver wordt bereikt. De standhouder is verantwoordelijk voor de afvoer en verwerking van deze materialen. Het is niet toegestaan om wegwerp drankrecipiënten te verzamelen in rest afvalzakken. Het gebruik van herbruikbare bekers wordt ten zeerste aangeraden. </w:t>
      </w:r>
    </w:p>
    <w:p w:rsidR="002C314C" w:rsidRPr="002C314C" w:rsidRDefault="002C314C" w:rsidP="002C314C">
      <w:r w:rsidRPr="002C314C">
        <w:t xml:space="preserve">Deelnemers houden zich aan de richtlijnen over de verzameling en afvoer van afval, die het college van burgemeester en schepenen kan bijkomende maatregelingen opleggen. </w:t>
      </w:r>
    </w:p>
    <w:p w:rsidR="002C314C" w:rsidRPr="002C314C" w:rsidRDefault="002C314C" w:rsidP="002C314C">
      <w:r w:rsidRPr="002C314C">
        <w:t xml:space="preserve">Er mag niet worden geflyerd tijdens de jaarmarkt. </w:t>
      </w:r>
    </w:p>
    <w:p w:rsidR="00D44164" w:rsidRDefault="00D44164" w:rsidP="002C314C">
      <w:pPr>
        <w:rPr>
          <w:b/>
          <w:bCs/>
          <w:i/>
          <w:iCs/>
        </w:rPr>
      </w:pPr>
    </w:p>
    <w:p w:rsidR="00E978E2" w:rsidRDefault="00E978E2" w:rsidP="002C314C">
      <w:pPr>
        <w:rPr>
          <w:b/>
          <w:bCs/>
          <w:i/>
          <w:iCs/>
        </w:rPr>
      </w:pPr>
    </w:p>
    <w:p w:rsidR="002C314C" w:rsidRPr="002C314C" w:rsidRDefault="002C314C" w:rsidP="002C314C">
      <w:r w:rsidRPr="002C314C">
        <w:rPr>
          <w:b/>
          <w:bCs/>
          <w:i/>
          <w:iCs/>
        </w:rPr>
        <w:t xml:space="preserve">Afdeling 4 - De </w:t>
      </w:r>
      <w:r w:rsidR="00FD1BC3">
        <w:rPr>
          <w:b/>
          <w:bCs/>
          <w:i/>
          <w:iCs/>
        </w:rPr>
        <w:t>feestmarkt</w:t>
      </w:r>
      <w:r w:rsidRPr="002C314C">
        <w:rPr>
          <w:b/>
          <w:bCs/>
          <w:i/>
          <w:iCs/>
        </w:rPr>
        <w:t xml:space="preserve">: inschrijving, organisatie en verloop </w:t>
      </w:r>
    </w:p>
    <w:p w:rsidR="00D44164" w:rsidRDefault="00D44164" w:rsidP="002C314C">
      <w:pPr>
        <w:rPr>
          <w:b/>
          <w:bCs/>
        </w:rPr>
      </w:pPr>
    </w:p>
    <w:p w:rsidR="002C314C" w:rsidRPr="002C314C" w:rsidRDefault="002C314C" w:rsidP="002C314C">
      <w:r w:rsidRPr="002C314C">
        <w:rPr>
          <w:b/>
          <w:bCs/>
        </w:rPr>
        <w:t xml:space="preserve">Artikel 17 </w:t>
      </w:r>
    </w:p>
    <w:p w:rsidR="002C314C" w:rsidRPr="002C314C" w:rsidRDefault="00EC0F9D" w:rsidP="002C314C">
      <w:r w:rsidRPr="00BE4131">
        <w:t>Het lokaal bestuur Kontich</w:t>
      </w:r>
      <w:r w:rsidR="002C314C" w:rsidRPr="00BE4131">
        <w:t xml:space="preserve"> organiseert de </w:t>
      </w:r>
      <w:r w:rsidR="00FD1BC3" w:rsidRPr="00BE4131">
        <w:t>feestmarkt</w:t>
      </w:r>
      <w:r w:rsidR="002C314C" w:rsidRPr="00BE4131">
        <w:t xml:space="preserve"> ten voordele van de verenigingen en handelaars</w:t>
      </w:r>
      <w:r w:rsidRPr="00BE4131">
        <w:t>/ondernemers</w:t>
      </w:r>
      <w:r w:rsidR="002C314C" w:rsidRPr="00BE4131">
        <w:t xml:space="preserve"> uit Kontich.</w:t>
      </w:r>
      <w:r w:rsidR="002C314C" w:rsidRPr="002C314C">
        <w:t xml:space="preserve"> </w:t>
      </w:r>
    </w:p>
    <w:p w:rsidR="00D44164" w:rsidRDefault="00D44164" w:rsidP="002C314C">
      <w:pPr>
        <w:rPr>
          <w:b/>
          <w:bCs/>
        </w:rPr>
      </w:pPr>
    </w:p>
    <w:p w:rsidR="002C314C" w:rsidRPr="002C314C" w:rsidRDefault="002C314C" w:rsidP="002C314C">
      <w:r w:rsidRPr="002C314C">
        <w:rPr>
          <w:b/>
          <w:bCs/>
        </w:rPr>
        <w:t xml:space="preserve">Artikel 18: Deelname </w:t>
      </w:r>
    </w:p>
    <w:p w:rsidR="002C13C1" w:rsidRPr="00F34472" w:rsidRDefault="002C13C1" w:rsidP="00AA4B12">
      <w:r w:rsidRPr="00F34472">
        <w:rPr>
          <w:rFonts w:ascii="Calibri" w:hAnsi="Calibri" w:cs="Calibri"/>
          <w:color w:val="000000"/>
          <w:lang w:val="nl-NL"/>
        </w:rPr>
        <w:t>Deelname is voorbehouden voor lokale en erkende verenigingen, zelfstandigen, ondernemers of winke</w:t>
      </w:r>
      <w:r w:rsidR="00BE4131" w:rsidRPr="00F34472">
        <w:rPr>
          <w:rFonts w:ascii="Calibri" w:hAnsi="Calibri" w:cs="Calibri"/>
          <w:color w:val="000000"/>
          <w:lang w:val="nl-NL"/>
        </w:rPr>
        <w:t xml:space="preserve">liers die hun zetel in Kontich </w:t>
      </w:r>
      <w:r w:rsidRPr="00F34472">
        <w:rPr>
          <w:rFonts w:ascii="Calibri" w:hAnsi="Calibri" w:cs="Calibri"/>
          <w:color w:val="000000"/>
          <w:lang w:val="nl-NL"/>
        </w:rPr>
        <w:t>hebben.</w:t>
      </w:r>
      <w:r w:rsidR="00AA4B12" w:rsidRPr="00F34472">
        <w:t xml:space="preserve">  Alle politieke partijen en bewegingen die in Kontich actief zijn</w:t>
      </w:r>
      <w:r w:rsidR="00827FD0">
        <w:t>,</w:t>
      </w:r>
      <w:r w:rsidR="00AA4B12" w:rsidRPr="00F34472">
        <w:t xml:space="preserve"> kunnen een standplaats bekomen op de feestmarkt. </w:t>
      </w:r>
    </w:p>
    <w:p w:rsidR="002C13C1" w:rsidRPr="00F34472" w:rsidRDefault="002C13C1" w:rsidP="002C13C1">
      <w:pPr>
        <w:autoSpaceDE w:val="0"/>
        <w:autoSpaceDN w:val="0"/>
        <w:adjustRightInd w:val="0"/>
        <w:spacing w:after="0" w:line="276" w:lineRule="auto"/>
        <w:rPr>
          <w:rFonts w:ascii="Calibri" w:hAnsi="Calibri" w:cs="Calibri"/>
          <w:color w:val="000000"/>
          <w:lang w:val="nl-NL"/>
        </w:rPr>
      </w:pPr>
      <w:r w:rsidRPr="00F34472">
        <w:rPr>
          <w:rFonts w:ascii="Calibri" w:hAnsi="Calibri" w:cs="Calibri"/>
          <w:color w:val="000000"/>
          <w:lang w:val="nl-NL"/>
        </w:rPr>
        <w:t>Elke standplaats bestaat uit een duidelijk opgestelde verkoops- of promoactiviteit.</w:t>
      </w:r>
    </w:p>
    <w:p w:rsidR="002C13C1" w:rsidRPr="00F34472" w:rsidRDefault="002C13C1" w:rsidP="002C13C1">
      <w:pPr>
        <w:autoSpaceDE w:val="0"/>
        <w:autoSpaceDN w:val="0"/>
        <w:adjustRightInd w:val="0"/>
        <w:spacing w:after="0" w:line="276" w:lineRule="auto"/>
        <w:rPr>
          <w:rFonts w:ascii="Calibri" w:hAnsi="Calibri" w:cs="Calibri"/>
          <w:color w:val="000000"/>
          <w:lang w:val="nl-NL"/>
        </w:rPr>
      </w:pPr>
      <w:r w:rsidRPr="00F34472">
        <w:rPr>
          <w:rFonts w:ascii="Calibri" w:hAnsi="Calibri" w:cs="Calibri"/>
          <w:color w:val="000000"/>
          <w:lang w:val="nl-NL"/>
        </w:rPr>
        <w:t>De middenstandsdeelnemers met pand gelegen in de Molenstraat, Mechelsesteenweg en Antwerpsesteenweg tot aan de hoek met de Noordstraat kunnen zich inschrijven voor gebruik van de breedte van hun eigen pand of kunnen zich inschrijven voor een standaardafmetingen standplaats aansluitend op de activiteiten rond het gemeenteplein. Het is niet toegestaan om de ruimte voor hun winkelpand op eigen initiatief af te staan aan derden.</w:t>
      </w:r>
    </w:p>
    <w:p w:rsidR="00D41228" w:rsidRPr="00F34472" w:rsidRDefault="002C13C1" w:rsidP="002C13C1">
      <w:pPr>
        <w:spacing w:line="276" w:lineRule="auto"/>
        <w:rPr>
          <w:lang w:val="nl-NL"/>
        </w:rPr>
      </w:pPr>
      <w:r w:rsidRPr="00F34472">
        <w:rPr>
          <w:lang w:val="nl-NL"/>
        </w:rPr>
        <w:t>Indien een lokale onderneming gelegen op deze locaties niet w</w:t>
      </w:r>
      <w:r w:rsidR="002C1B35" w:rsidRPr="00F34472">
        <w:rPr>
          <w:lang w:val="nl-NL"/>
        </w:rPr>
        <w:t>enst deel te nemen aan de feestmarkt</w:t>
      </w:r>
      <w:r w:rsidRPr="00F34472">
        <w:rPr>
          <w:lang w:val="nl-NL"/>
        </w:rPr>
        <w:t>, kan het lokaal bestuur Kontich de plaats voor hun pand toewijzen aan een andere vereniging of handelaar.</w:t>
      </w:r>
    </w:p>
    <w:p w:rsidR="002C13C1" w:rsidRPr="00F34472" w:rsidRDefault="002C13C1" w:rsidP="002C13C1">
      <w:pPr>
        <w:spacing w:line="276" w:lineRule="auto"/>
        <w:rPr>
          <w:lang w:val="nl-NL"/>
        </w:rPr>
      </w:pPr>
      <w:r w:rsidRPr="00F34472">
        <w:rPr>
          <w:lang w:val="nl-NL"/>
        </w:rPr>
        <w:t>Handelaars van buiten Kontich worden enkel toegelaten indien de feestmarktlocatie nog over vrije standplaatsen beschikt na inschrijving van en toewijzing aan de Kontichse handelaars.</w:t>
      </w:r>
    </w:p>
    <w:p w:rsidR="002C13C1" w:rsidRPr="00F34472" w:rsidRDefault="002C13C1" w:rsidP="002C13C1">
      <w:pPr>
        <w:autoSpaceDE w:val="0"/>
        <w:autoSpaceDN w:val="0"/>
        <w:adjustRightInd w:val="0"/>
        <w:spacing w:after="0" w:line="276" w:lineRule="auto"/>
        <w:rPr>
          <w:rFonts w:ascii="Calibri" w:hAnsi="Calibri" w:cs="Calibri"/>
          <w:color w:val="000000"/>
          <w:lang w:val="nl-NL"/>
        </w:rPr>
      </w:pPr>
      <w:r w:rsidRPr="00F34472">
        <w:rPr>
          <w:rFonts w:ascii="Calibri" w:hAnsi="Calibri" w:cs="Calibri"/>
          <w:color w:val="000000"/>
          <w:lang w:val="nl-NL"/>
        </w:rPr>
        <w:t>Verenigingen van buiten de gemeente Kontich kunnen niet deelnemen aan de feestmarkt Uitzonderingen of onduidelijkheden omtrent deelname mogelijkheid worden v</w:t>
      </w:r>
      <w:r w:rsidR="00CE0773" w:rsidRPr="00F34472">
        <w:rPr>
          <w:rFonts w:ascii="Calibri" w:hAnsi="Calibri" w:cs="Calibri"/>
          <w:color w:val="000000"/>
          <w:lang w:val="nl-NL"/>
        </w:rPr>
        <w:t>oorgelegd en besloten door het college van burgemeester en s</w:t>
      </w:r>
      <w:r w:rsidRPr="00F34472">
        <w:rPr>
          <w:rFonts w:ascii="Calibri" w:hAnsi="Calibri" w:cs="Calibri"/>
          <w:color w:val="000000"/>
          <w:lang w:val="nl-NL"/>
        </w:rPr>
        <w:t>chepenen.</w:t>
      </w:r>
    </w:p>
    <w:p w:rsidR="00F34472" w:rsidRDefault="00F34472" w:rsidP="002C13C1">
      <w:pPr>
        <w:autoSpaceDE w:val="0"/>
        <w:autoSpaceDN w:val="0"/>
        <w:adjustRightInd w:val="0"/>
        <w:spacing w:after="0" w:line="276" w:lineRule="auto"/>
        <w:rPr>
          <w:rFonts w:ascii="Calibri" w:hAnsi="Calibri" w:cs="Calibri"/>
          <w:color w:val="000000"/>
          <w:lang w:val="nl-NL"/>
        </w:rPr>
      </w:pPr>
    </w:p>
    <w:p w:rsidR="002C13C1" w:rsidRDefault="002C13C1" w:rsidP="002C13C1">
      <w:pPr>
        <w:autoSpaceDE w:val="0"/>
        <w:autoSpaceDN w:val="0"/>
        <w:adjustRightInd w:val="0"/>
        <w:spacing w:after="0" w:line="276" w:lineRule="auto"/>
        <w:rPr>
          <w:rFonts w:ascii="Calibri" w:hAnsi="Calibri" w:cs="Calibri"/>
          <w:color w:val="000000"/>
          <w:lang w:val="nl-NL"/>
        </w:rPr>
      </w:pPr>
      <w:r w:rsidRPr="00F34472">
        <w:rPr>
          <w:rFonts w:ascii="Calibri" w:hAnsi="Calibri" w:cs="Calibri"/>
          <w:color w:val="000000"/>
          <w:lang w:val="nl-NL"/>
        </w:rPr>
        <w:t>Deelname voor Kontichse erkende verenigingen, zelfstandigen, ondernemers of winkeliers is gratis. Het tarief voor handelaars van buiten Kontich wordt gelijkgesteld aan dit van</w:t>
      </w:r>
      <w:r w:rsidR="000428F8" w:rsidRPr="00F34472">
        <w:rPr>
          <w:rFonts w:ascii="Calibri" w:hAnsi="Calibri" w:cs="Calibri"/>
          <w:color w:val="000000"/>
          <w:lang w:val="nl-NL"/>
        </w:rPr>
        <w:t xml:space="preserve"> de jaarmarkt en conform art.</w:t>
      </w:r>
      <w:r w:rsidRPr="00F34472">
        <w:rPr>
          <w:rFonts w:ascii="Calibri" w:hAnsi="Calibri" w:cs="Calibri"/>
          <w:color w:val="000000"/>
          <w:lang w:val="nl-NL"/>
        </w:rPr>
        <w:t xml:space="preserve"> 8 van dit reglement bepaald.</w:t>
      </w:r>
    </w:p>
    <w:p w:rsidR="00D44164" w:rsidRDefault="00D44164" w:rsidP="002C314C">
      <w:pPr>
        <w:rPr>
          <w:b/>
          <w:bCs/>
        </w:rPr>
      </w:pPr>
    </w:p>
    <w:p w:rsidR="00F34472" w:rsidRDefault="00F34472" w:rsidP="002C314C">
      <w:pPr>
        <w:rPr>
          <w:b/>
          <w:bCs/>
        </w:rPr>
      </w:pPr>
    </w:p>
    <w:p w:rsidR="002C314C" w:rsidRPr="002C314C" w:rsidRDefault="002C314C" w:rsidP="002C314C">
      <w:r w:rsidRPr="002C314C">
        <w:rPr>
          <w:b/>
          <w:bCs/>
        </w:rPr>
        <w:lastRenderedPageBreak/>
        <w:t xml:space="preserve">Artikel 19: De inschrijving </w:t>
      </w:r>
    </w:p>
    <w:p w:rsidR="002C314C" w:rsidRPr="002C314C" w:rsidRDefault="002C314C" w:rsidP="002C314C">
      <w:r w:rsidRPr="002C314C">
        <w:t xml:space="preserve">De inschrijving moet door middel van het daartoe voorziene digitale formulier gebeuren. Het inschrijvingsformulier moet volledig en juist worden ingevuld. Het lokaal bestuur is verantwoordelijk voor het aanwijzen van standplaatsen. Deze toewijzing van de standplaatsen op de </w:t>
      </w:r>
      <w:r w:rsidR="0089063A">
        <w:t>feestmarkt</w:t>
      </w:r>
      <w:r w:rsidRPr="002C314C">
        <w:t xml:space="preserve"> gebeurt via publieke loting op een door het lokaal bestuur georganiseerde infovergadering voor alle deelnemers. Deze infovergadering zal minstens 3 weken voor het </w:t>
      </w:r>
      <w:r w:rsidR="00FD1BC3">
        <w:t>feestmarkt</w:t>
      </w:r>
      <w:r w:rsidRPr="002C314C">
        <w:t xml:space="preserve">weekend plaatsvinden. </w:t>
      </w:r>
    </w:p>
    <w:p w:rsidR="002C314C" w:rsidRDefault="002C314C" w:rsidP="002C314C">
      <w:r w:rsidRPr="002C314C">
        <w:t>De deelne</w:t>
      </w:r>
      <w:r w:rsidR="00E73EEC">
        <w:t>mers moeten inschrijven vóór 31</w:t>
      </w:r>
      <w:r w:rsidRPr="002C314C">
        <w:t xml:space="preserve"> augustus. Laattijdige inschrijvingen kunnen ge</w:t>
      </w:r>
      <w:r w:rsidR="008931EC">
        <w:t>weigerd worden door het lokaal b</w:t>
      </w:r>
      <w:r w:rsidRPr="002C314C">
        <w:t xml:space="preserve">estuur. Bij aanvaarding van deelname zal hen een plaats worden toegewezen na toewijzing van alle tijdig binnengekomen inschrijvingen. </w:t>
      </w:r>
    </w:p>
    <w:p w:rsidR="00D44164" w:rsidRDefault="00D44164" w:rsidP="002C314C">
      <w:pPr>
        <w:rPr>
          <w:b/>
          <w:bCs/>
        </w:rPr>
      </w:pPr>
    </w:p>
    <w:p w:rsidR="002C314C" w:rsidRPr="002C314C" w:rsidRDefault="002C314C" w:rsidP="002C314C">
      <w:r w:rsidRPr="002C314C">
        <w:rPr>
          <w:b/>
          <w:bCs/>
        </w:rPr>
        <w:t xml:space="preserve">Artikel 20: Standplaatsen </w:t>
      </w:r>
    </w:p>
    <w:p w:rsidR="002C314C" w:rsidRPr="002C314C" w:rsidRDefault="008B1B5B" w:rsidP="002C314C">
      <w:r>
        <w:t>Een standaardafmeting van een</w:t>
      </w:r>
      <w:r w:rsidR="002C314C" w:rsidRPr="002C314C">
        <w:t xml:space="preserve"> standplaats is 3 meter breed. Bij inschrijving kunnen deelnemers aangeven of ze 1,2, 3 of 4 standplaatsen aaneensluitend wensen. Afwijkingen kunnen op verzoek aangevraagd worden, maar kunnen geweigerd worden om praktische en organisatorische redenen. </w:t>
      </w:r>
    </w:p>
    <w:p w:rsidR="00D44164" w:rsidRDefault="00D44164" w:rsidP="002C314C">
      <w:pPr>
        <w:rPr>
          <w:b/>
          <w:bCs/>
        </w:rPr>
      </w:pPr>
    </w:p>
    <w:p w:rsidR="002C314C" w:rsidRPr="002C314C" w:rsidRDefault="002C314C" w:rsidP="002C314C">
      <w:r w:rsidRPr="002C314C">
        <w:rPr>
          <w:b/>
          <w:bCs/>
        </w:rPr>
        <w:t xml:space="preserve">Artikel 21: Standgeld en waarborg </w:t>
      </w:r>
    </w:p>
    <w:p w:rsidR="002C314C" w:rsidRPr="002C314C" w:rsidRDefault="002C314C" w:rsidP="002C314C">
      <w:r w:rsidRPr="002C314C">
        <w:t>Er wordt geen standgeld opgelegd. Bij inschrijving geldt wel een waarborg van 30 euro voor een erkende verengin</w:t>
      </w:r>
      <w:r w:rsidR="00B44AA0">
        <w:t>g en 100 euro voor handelaars (</w:t>
      </w:r>
      <w:r w:rsidRPr="002C314C">
        <w:t xml:space="preserve">zelfstandigen, ondernemers en winkeliers). Deze waarborg dient voldaan te zijn voor de toewijzing van de standplaatsen. De waarborg zal na afloop van de </w:t>
      </w:r>
      <w:r w:rsidR="0089063A">
        <w:t>feestmarkt</w:t>
      </w:r>
      <w:r w:rsidRPr="002C314C">
        <w:t xml:space="preserve"> worden teruggestort indien de afspraken correct werden nageleefd. </w:t>
      </w:r>
    </w:p>
    <w:p w:rsidR="00D44164" w:rsidRDefault="00D44164" w:rsidP="002C314C">
      <w:pPr>
        <w:rPr>
          <w:b/>
          <w:bCs/>
        </w:rPr>
      </w:pPr>
    </w:p>
    <w:p w:rsidR="002C314C" w:rsidRPr="002C314C" w:rsidRDefault="002C314C" w:rsidP="002C314C">
      <w:r w:rsidRPr="002C314C">
        <w:rPr>
          <w:b/>
          <w:bCs/>
        </w:rPr>
        <w:t xml:space="preserve">Artikel 22: Standplaatsorganisatie </w:t>
      </w:r>
    </w:p>
    <w:p w:rsidR="00945C8E" w:rsidRDefault="002C314C" w:rsidP="00945C8E">
      <w:r w:rsidRPr="002C314C">
        <w:t xml:space="preserve">Ingeschreven standhouders dienen zowel op zaterdag als zondag de aan hen toegewezen standplaats uit te baten. Indien een deelnemer niet in de mogelijkheid is om beide dagen een stand uit te baten, dient deze zich gezamenlijk in te schrijven met een andere vereniging of lokale handelaar om 1 stand alternerend uit te baten. Dit om lege plaatsen op de </w:t>
      </w:r>
      <w:r w:rsidR="0089063A">
        <w:t>feestmarkt</w:t>
      </w:r>
      <w:r w:rsidRPr="002C314C">
        <w:t xml:space="preserve"> uit te sluiten. </w:t>
      </w:r>
    </w:p>
    <w:p w:rsidR="00945C8E" w:rsidRPr="002C314C" w:rsidRDefault="00945C8E" w:rsidP="00945C8E">
      <w:r w:rsidRPr="00F34472">
        <w:t>De standhouders mogen hun plaats niet verlaten voor het einde van de feestmarkt, tenzij de marktleider hierover anders beslist bij uitzonderlijke (weers)omstandigheden.</w:t>
      </w:r>
    </w:p>
    <w:p w:rsidR="00D44164" w:rsidRDefault="00D44164" w:rsidP="002C314C">
      <w:pPr>
        <w:rPr>
          <w:b/>
          <w:bCs/>
        </w:rPr>
      </w:pPr>
    </w:p>
    <w:p w:rsidR="002C314C" w:rsidRPr="002C314C" w:rsidRDefault="002C314C" w:rsidP="002C314C">
      <w:r w:rsidRPr="002C314C">
        <w:rPr>
          <w:b/>
          <w:bCs/>
        </w:rPr>
        <w:t xml:space="preserve">Artikel 23: Specifieke richtlijnen voor standhouders </w:t>
      </w:r>
    </w:p>
    <w:p w:rsidR="002C314C" w:rsidRPr="002C314C" w:rsidRDefault="002C314C" w:rsidP="002C314C">
      <w:r w:rsidRPr="002C314C">
        <w:t xml:space="preserve">Op de standplaatsen van de </w:t>
      </w:r>
      <w:r w:rsidR="00FD1BC3">
        <w:t>feestmarkt</w:t>
      </w:r>
      <w:r w:rsidR="00B44AA0">
        <w:t xml:space="preserve"> mogen geen tweedehands</w:t>
      </w:r>
      <w:r w:rsidRPr="002C314C">
        <w:t xml:space="preserve">goederen worden verkocht of aangeboden. </w:t>
      </w:r>
      <w:r w:rsidR="00C11AA6" w:rsidRPr="00F34472">
        <w:t>Uitgezonderd gevestigde handelaars in de deelnemende straten.</w:t>
      </w:r>
    </w:p>
    <w:p w:rsidR="002C314C" w:rsidRPr="002C314C" w:rsidRDefault="002C314C" w:rsidP="002C314C">
      <w:r w:rsidRPr="002C314C">
        <w:t xml:space="preserve">Het oplaten van heliumballonnen waar een wedstrijd aan verbonden is, is verboden. Heliumballonnen uitdelen kan wel, zolang er wordt voor gezorgd dat die niet zo maar kunnen gaan vliegen. </w:t>
      </w:r>
    </w:p>
    <w:p w:rsidR="002C314C" w:rsidRPr="002C314C" w:rsidRDefault="002C314C" w:rsidP="002C314C">
      <w:r w:rsidRPr="002C314C">
        <w:t>Iedereen die op één of andere manier het verbruik van sterke drank (vanaf 22% alcohol) voorziet, heeft hiervoor een machtiging nodig van de burgemeester. Deze aanvraag wordt best gelijktijdig met de inschrijving binnengebracht, cf</w:t>
      </w:r>
      <w:r w:rsidR="005003CE">
        <w:t>r</w:t>
      </w:r>
      <w:r w:rsidRPr="002C314C">
        <w:t xml:space="preserve">. art. 7. </w:t>
      </w:r>
    </w:p>
    <w:p w:rsidR="002C314C" w:rsidRPr="002C314C" w:rsidRDefault="002C314C" w:rsidP="002C314C">
      <w:r w:rsidRPr="002C314C">
        <w:t xml:space="preserve">De standplaatshouder hoort steeds in het bezit te zijn van deze toelating. </w:t>
      </w:r>
    </w:p>
    <w:p w:rsidR="002C314C" w:rsidRPr="002C314C" w:rsidRDefault="002C314C" w:rsidP="002C314C">
      <w:r w:rsidRPr="002C314C">
        <w:lastRenderedPageBreak/>
        <w:t xml:space="preserve">Elke standplaatshouder die de toestemming verkreeg om sterke dranken aan te bieden vanaf 22 % volume alcohol of meer is er wel toe gehouden eveneens etenswaren aan te bieden. </w:t>
      </w:r>
    </w:p>
    <w:p w:rsidR="002C314C" w:rsidRPr="002C314C" w:rsidRDefault="002C314C" w:rsidP="002C314C">
      <w:r w:rsidRPr="002C314C">
        <w:t xml:space="preserve">De standhouders moeten hun tenten voldoende verzwaren zodat deze stabiel blijven staan bij slechte weersomstandigheden. </w:t>
      </w:r>
    </w:p>
    <w:p w:rsidR="002C314C" w:rsidRPr="002C314C" w:rsidRDefault="002C314C" w:rsidP="002C314C">
      <w:r w:rsidRPr="002C314C">
        <w:t>Stroom is niet gegarandeerd en wordt standaard niet voorzi</w:t>
      </w:r>
      <w:r w:rsidR="00FF3D3A">
        <w:t>en door het lokaal bestuur</w:t>
      </w:r>
      <w:r w:rsidRPr="002C314C">
        <w:t xml:space="preserve">. </w:t>
      </w:r>
      <w:r w:rsidR="00FF3D3A">
        <w:t xml:space="preserve">Het lokaal bestuur </w:t>
      </w:r>
      <w:r w:rsidRPr="002C314C">
        <w:t xml:space="preserve">bekijkt elke vraag naar elektriciteit van de standhouders afhankelijk van de locatie en beschikbaarheid. </w:t>
      </w:r>
    </w:p>
    <w:p w:rsidR="00D44164" w:rsidRDefault="00D44164" w:rsidP="002C314C">
      <w:pPr>
        <w:rPr>
          <w:b/>
          <w:bCs/>
        </w:rPr>
      </w:pPr>
    </w:p>
    <w:p w:rsidR="002C314C" w:rsidRPr="002C314C" w:rsidRDefault="002C314C" w:rsidP="002C314C">
      <w:r w:rsidRPr="002C314C">
        <w:rPr>
          <w:b/>
          <w:bCs/>
        </w:rPr>
        <w:t xml:space="preserve">Artikel 24: Toewijzing van de standplaatsen </w:t>
      </w:r>
    </w:p>
    <w:p w:rsidR="002C314C" w:rsidRPr="002C314C" w:rsidRDefault="002C314C" w:rsidP="002C314C">
      <w:r w:rsidRPr="002C314C">
        <w:t xml:space="preserve">De toewijzing van de standplaatsen op de </w:t>
      </w:r>
      <w:r w:rsidR="00FD1BC3">
        <w:t>feestmarkt</w:t>
      </w:r>
      <w:r w:rsidRPr="002C314C">
        <w:t xml:space="preserve"> gebeurt via publieke loting op een door het lokaal bestuur georganiseerde infovergadering voor alle Kontichse deelnemers. Deze infovergadering zal minstens 3 weken voor het </w:t>
      </w:r>
      <w:r w:rsidR="00FD1BC3">
        <w:t>feestmarkt</w:t>
      </w:r>
      <w:r w:rsidRPr="002C314C">
        <w:t xml:space="preserve">weekend plaatsvinden. De uitslag van de loting wordt schriftelijk bevestigd aan de ingeschreven standhouders. </w:t>
      </w:r>
    </w:p>
    <w:p w:rsidR="002C314C" w:rsidRPr="002C314C" w:rsidRDefault="002C314C" w:rsidP="002C314C">
      <w:r w:rsidRPr="002C314C">
        <w:t>Indien na loting en verdeling van de standplaatsen nog standplaatsruimte beschikbaar is wordt de</w:t>
      </w:r>
      <w:r w:rsidR="00604934">
        <w:t>ze toegewezen aan ingeschreven handelaars van b</w:t>
      </w:r>
      <w:r w:rsidRPr="002C314C">
        <w:t xml:space="preserve">uiten Kontich in volgorde van datum van volledige inschrijving. </w:t>
      </w:r>
    </w:p>
    <w:p w:rsidR="005003CE" w:rsidRDefault="005003CE" w:rsidP="002C314C">
      <w:pPr>
        <w:rPr>
          <w:b/>
          <w:bCs/>
        </w:rPr>
      </w:pPr>
    </w:p>
    <w:p w:rsidR="002C314C" w:rsidRPr="002C314C" w:rsidRDefault="002C314C" w:rsidP="002C314C">
      <w:r w:rsidRPr="002C314C">
        <w:rPr>
          <w:b/>
          <w:bCs/>
        </w:rPr>
        <w:t xml:space="preserve">Artikel 25: Gemotoriseerd vervoer </w:t>
      </w:r>
    </w:p>
    <w:p w:rsidR="002C314C" w:rsidRPr="002C314C" w:rsidRDefault="002C314C" w:rsidP="002C314C">
      <w:r w:rsidRPr="002C314C">
        <w:t xml:space="preserve">Er wordt geen verkeer, met uitzondering van opbouw en afbraak voor standen, in de </w:t>
      </w:r>
      <w:r w:rsidR="00FD1BC3">
        <w:t>feestmarkt</w:t>
      </w:r>
      <w:r w:rsidRPr="002C314C">
        <w:t>straten toegelaten</w:t>
      </w:r>
      <w:r w:rsidR="005003CE">
        <w:t xml:space="preserve"> op zaterdag tussen 13 en 22 u.</w:t>
      </w:r>
      <w:r w:rsidRPr="002C314C">
        <w:t xml:space="preserve"> </w:t>
      </w:r>
      <w:r w:rsidR="005003CE">
        <w:t>en op zondag tussen 11 en 19 u</w:t>
      </w:r>
      <w:r w:rsidRPr="002C314C">
        <w:t>. Wie toch vroegtijdig weg rijdt, verliest zijn waarborg en kan het jaar erna geweerd worden van deelname. De straten Mechelsesteenweg, Molenstraat, Gemeenteplein en Antwerpsesteenweg tot aan de Noordstraat zijn beschikbaar voor opbouw van de standen vanaf zaterdag 13</w:t>
      </w:r>
      <w:r w:rsidR="002B41BB">
        <w:t xml:space="preserve"> </w:t>
      </w:r>
      <w:r w:rsidRPr="002C314C">
        <w:t>u</w:t>
      </w:r>
      <w:r w:rsidR="005A7080">
        <w:t>.</w:t>
      </w:r>
      <w:r w:rsidRPr="002C314C">
        <w:t xml:space="preserve"> en zondag vanaf 11</w:t>
      </w:r>
      <w:r w:rsidR="002B41BB">
        <w:t xml:space="preserve"> </w:t>
      </w:r>
      <w:r w:rsidRPr="002C314C">
        <w:t xml:space="preserve">u. Alle gemotoriseerd vervoer voor laden en lossen dient zich van de </w:t>
      </w:r>
      <w:r w:rsidR="00FD1BC3">
        <w:t>feestmarkt</w:t>
      </w:r>
      <w:r w:rsidRPr="002C314C">
        <w:t xml:space="preserve"> straten te verwijderen op zaterdag 15</w:t>
      </w:r>
      <w:r w:rsidR="002B41BB">
        <w:t xml:space="preserve"> </w:t>
      </w:r>
      <w:r w:rsidRPr="002C314C">
        <w:t>u</w:t>
      </w:r>
      <w:r w:rsidR="002B41BB">
        <w:t>.</w:t>
      </w:r>
      <w:r w:rsidRPr="002C314C">
        <w:t xml:space="preserve"> en zondag 13</w:t>
      </w:r>
      <w:r w:rsidR="002B41BB">
        <w:t xml:space="preserve"> </w:t>
      </w:r>
      <w:r w:rsidRPr="002C314C">
        <w:t xml:space="preserve">u. </w:t>
      </w:r>
    </w:p>
    <w:p w:rsidR="002C314C" w:rsidRPr="002C314C" w:rsidRDefault="002C314C" w:rsidP="002C314C">
      <w:r w:rsidRPr="002C314C">
        <w:t>Ontruimen van materialen en standen is mogelijk op zaterdag van 22</w:t>
      </w:r>
      <w:r w:rsidR="002B41BB">
        <w:t xml:space="preserve"> </w:t>
      </w:r>
      <w:r w:rsidRPr="002C314C">
        <w:t>u</w:t>
      </w:r>
      <w:r w:rsidR="002B41BB">
        <w:t>.</w:t>
      </w:r>
      <w:r w:rsidRPr="002C314C">
        <w:t xml:space="preserve"> en op zondag vanaf 19</w:t>
      </w:r>
      <w:r w:rsidR="002B41BB">
        <w:t xml:space="preserve"> </w:t>
      </w:r>
      <w:r w:rsidRPr="002C314C">
        <w:t>u</w:t>
      </w:r>
      <w:r w:rsidR="002B41BB">
        <w:t>.</w:t>
      </w:r>
      <w:r w:rsidRPr="002C314C">
        <w:t>, met uitzondering v</w:t>
      </w:r>
      <w:r w:rsidR="00FF3D3A">
        <w:t>an standen gelegen op het stuk G</w:t>
      </w:r>
      <w:r w:rsidRPr="002C314C">
        <w:t xml:space="preserve">emeenteplein </w:t>
      </w:r>
      <w:r w:rsidR="00FF3D3A">
        <w:t>tussen het Sint-</w:t>
      </w:r>
      <w:r w:rsidRPr="002C314C">
        <w:t>Jozef Instituut en het oude gemeentehuis en tussen de M</w:t>
      </w:r>
      <w:r w:rsidR="00FF3D3A">
        <w:t>olenstraat en Rubenstraat/ Sint-</w:t>
      </w:r>
      <w:r w:rsidRPr="002C314C">
        <w:t xml:space="preserve">Martinusplein. Het laten staan van materialen of stand materiaal in de nacht van zaterdag op zondag is op eigen risico van de standhouder. </w:t>
      </w:r>
    </w:p>
    <w:p w:rsidR="002C314C" w:rsidRPr="002C314C" w:rsidRDefault="002C314C" w:rsidP="002C314C">
      <w:r w:rsidRPr="002C314C">
        <w:t xml:space="preserve">Het is niet toegelaten een voertuig op de standplaats te parkeren, met uitzondering van voertuigen die nodig zijn voor de uitbating van de standplaats, zoals foodtrucks, stockageaanhangwagen of promowagens. </w:t>
      </w:r>
    </w:p>
    <w:p w:rsidR="00D44164" w:rsidRDefault="00D44164" w:rsidP="002C314C">
      <w:pPr>
        <w:rPr>
          <w:b/>
          <w:bCs/>
        </w:rPr>
      </w:pPr>
    </w:p>
    <w:p w:rsidR="002C314C" w:rsidRPr="002C314C" w:rsidRDefault="002C314C" w:rsidP="002C314C">
      <w:r w:rsidRPr="002C314C">
        <w:rPr>
          <w:b/>
          <w:bCs/>
        </w:rPr>
        <w:t xml:space="preserve">Artikel 26: Geluidsrichtlijnen </w:t>
      </w:r>
    </w:p>
    <w:p w:rsidR="002C314C" w:rsidRPr="002C314C" w:rsidRDefault="002C314C" w:rsidP="002C314C">
      <w:r w:rsidRPr="002C314C">
        <w:t xml:space="preserve">Deelnemers die tijdens de </w:t>
      </w:r>
      <w:r w:rsidR="00FD1BC3">
        <w:t>feestmarkt</w:t>
      </w:r>
      <w:r w:rsidRPr="002C314C">
        <w:t xml:space="preserve"> een eigen geluidsinstallatie willen gebruiken, moeten hiervoor vooraf schrifte</w:t>
      </w:r>
      <w:r w:rsidR="00CE0773">
        <w:t>lijke toelating vragen aan het college van burgemeester en s</w:t>
      </w:r>
      <w:r w:rsidRPr="002C314C">
        <w:t xml:space="preserve">chepenen. Deze aanvraag gebeurt gelijktijdig met het invullen van het inschrijvingsformulier. De standplaatshouder moet deze toelating steeds bij zich hebben. Zij mogen de andere </w:t>
      </w:r>
      <w:r w:rsidR="00FD1BC3">
        <w:t>feestmarkt</w:t>
      </w:r>
      <w:r w:rsidRPr="002C314C">
        <w:t>deelnemers niet hinderen (bijvoorbeeld door het geluidsvolume) en moeten zich schikken naar de aanwijzingen van het l</w:t>
      </w:r>
      <w:r w:rsidR="00CE0773">
        <w:t>okaal bestuur. Het college van b</w:t>
      </w:r>
      <w:r w:rsidRPr="002C314C">
        <w:t xml:space="preserve">urgemeester en schepenen kan specifieke geluidsrichtlijnen vastleggen. </w:t>
      </w:r>
    </w:p>
    <w:p w:rsidR="002C314C" w:rsidRPr="002C314C" w:rsidRDefault="002C314C" w:rsidP="002C314C">
      <w:r w:rsidRPr="002C314C">
        <w:lastRenderedPageBreak/>
        <w:t xml:space="preserve">Niemand is gerechtigd om de door </w:t>
      </w:r>
      <w:r w:rsidR="00FF3D3A">
        <w:t>het lokaal bestuur</w:t>
      </w:r>
      <w:r w:rsidRPr="002C314C">
        <w:t xml:space="preserve"> geplaatste geluidsinstallatie te bedienen, geheel of gedeeltelijk uit te schakelen of de richting van de luidsprekers te veranderen. De kosten voor herstelling en/of beschadiging zullen aan de daders worden aangerekend. </w:t>
      </w:r>
    </w:p>
    <w:p w:rsidR="002C314C" w:rsidRPr="002C314C" w:rsidRDefault="002C314C" w:rsidP="002C314C">
      <w:r w:rsidRPr="002C314C">
        <w:t>Om de rust ’s nachts te bewaren, wor</w:t>
      </w:r>
      <w:r w:rsidR="005003CE">
        <w:t>den alle horecazaken om 3.30 u.</w:t>
      </w:r>
      <w:r w:rsidRPr="002C314C">
        <w:t xml:space="preserve"> gesloten. </w:t>
      </w:r>
    </w:p>
    <w:p w:rsidR="00861EAC" w:rsidRDefault="00861EAC" w:rsidP="002C314C">
      <w:pPr>
        <w:rPr>
          <w:b/>
          <w:bCs/>
        </w:rPr>
      </w:pPr>
    </w:p>
    <w:p w:rsidR="002C314C" w:rsidRPr="002C314C" w:rsidRDefault="002C314C" w:rsidP="002C314C">
      <w:r w:rsidRPr="002C314C">
        <w:rPr>
          <w:b/>
          <w:bCs/>
        </w:rPr>
        <w:t xml:space="preserve">Artikel 27: Veiligheid </w:t>
      </w:r>
    </w:p>
    <w:p w:rsidR="002C314C" w:rsidRPr="002C314C" w:rsidRDefault="002C314C" w:rsidP="002C314C">
      <w:r w:rsidRPr="002C314C">
        <w:t xml:space="preserve">Handelaars en verenigingen die werken met butaan- of propaanflessen moeten zich aan de volgende voorwaarden houden: Het gebruik en opslag van de flessen moet worden gescheiden. De aansluitingen moeten gebeuren met een slang van goede kwaliteit en een goedgekeurde ontspanner. De tijdsspanne tussen keuring en </w:t>
      </w:r>
      <w:r w:rsidR="00FD1BC3">
        <w:t>feestmarkt</w:t>
      </w:r>
      <w:r w:rsidRPr="002C314C">
        <w:t xml:space="preserve"> mag niet langer zijn dan 1 jaar. Het bezit van een klein brandblusapparaat of branddeken is verplicht. </w:t>
      </w:r>
    </w:p>
    <w:p w:rsidR="002C314C" w:rsidRPr="002C314C" w:rsidRDefault="002C314C" w:rsidP="002C314C">
      <w:r w:rsidRPr="002C314C">
        <w:t xml:space="preserve">De standhouders moeten een breedte van tenminste vier meter in de straten vrijhouden voor eventuele interventies van politie, brandweer of andere hulpdiensten. Ook de hoogte moet gevrijwaard blijven. Het plaatsen van eigen vlaggenlijnen die de rijbaan kruisen zijn niet toegestaan. </w:t>
      </w:r>
    </w:p>
    <w:p w:rsidR="00D44164" w:rsidRDefault="00D44164" w:rsidP="002C314C">
      <w:pPr>
        <w:rPr>
          <w:b/>
          <w:bCs/>
        </w:rPr>
      </w:pPr>
    </w:p>
    <w:p w:rsidR="002C314C" w:rsidRPr="002C314C" w:rsidRDefault="00E978E2" w:rsidP="002C314C">
      <w:r>
        <w:rPr>
          <w:b/>
          <w:bCs/>
        </w:rPr>
        <w:t>Artikel 28: P</w:t>
      </w:r>
      <w:r w:rsidR="002C314C" w:rsidRPr="002C314C">
        <w:rPr>
          <w:b/>
          <w:bCs/>
        </w:rPr>
        <w:t xml:space="preserve">ubliciteit </w:t>
      </w:r>
    </w:p>
    <w:p w:rsidR="002C314C" w:rsidRPr="002C314C" w:rsidRDefault="002C314C" w:rsidP="002C314C">
      <w:r w:rsidRPr="002C314C">
        <w:t xml:space="preserve">Affiches voor de </w:t>
      </w:r>
      <w:r w:rsidR="00FD1BC3">
        <w:t>feestmarkt</w:t>
      </w:r>
      <w:r w:rsidRPr="002C314C">
        <w:t xml:space="preserve"> en bijhorende activiteiten zijn enkel toegelaten aan de betreffende standplaats. Het </w:t>
      </w:r>
      <w:r w:rsidR="00FF3D3A">
        <w:t xml:space="preserve">lokaal bestuur </w:t>
      </w:r>
      <w:r w:rsidRPr="002C314C">
        <w:t xml:space="preserve">zorgt voor de nodige publiciteit. </w:t>
      </w:r>
    </w:p>
    <w:p w:rsidR="00D44164" w:rsidRDefault="00D44164" w:rsidP="002C314C">
      <w:pPr>
        <w:rPr>
          <w:b/>
          <w:bCs/>
        </w:rPr>
      </w:pPr>
    </w:p>
    <w:p w:rsidR="00AA4B12" w:rsidRPr="00F34472" w:rsidRDefault="002C314C" w:rsidP="002C314C">
      <w:pPr>
        <w:rPr>
          <w:b/>
          <w:bCs/>
        </w:rPr>
      </w:pPr>
      <w:r w:rsidRPr="002C314C">
        <w:rPr>
          <w:b/>
          <w:bCs/>
        </w:rPr>
        <w:t xml:space="preserve">Artikel 29: Afvalrichtlijnen </w:t>
      </w:r>
    </w:p>
    <w:p w:rsidR="002C314C" w:rsidRDefault="002C314C" w:rsidP="00AA4B12">
      <w:pPr>
        <w:autoSpaceDE w:val="0"/>
        <w:autoSpaceDN w:val="0"/>
        <w:adjustRightInd w:val="0"/>
        <w:spacing w:after="0" w:line="276" w:lineRule="auto"/>
        <w:rPr>
          <w:rFonts w:ascii="Calibri" w:hAnsi="Calibri" w:cs="Calibri"/>
          <w:color w:val="000000"/>
        </w:rPr>
      </w:pPr>
      <w:r w:rsidRPr="002C314C">
        <w:t>Het college van burgemeester en schepenen legt specifieke afvalrichtlijnen vast. Deze richtlijnen voor de verzameling en afvoer van afval moeten strikt worden nagel</w:t>
      </w:r>
      <w:r w:rsidR="00AA4B12">
        <w:t>eefd. Op zondagavond vóór 23 u.</w:t>
      </w:r>
      <w:r w:rsidRPr="002C314C">
        <w:t xml:space="preserve"> moet het</w:t>
      </w:r>
      <w:r w:rsidR="00AA4B12">
        <w:t xml:space="preserve"> terrein volledig zijn ontruimd.</w:t>
      </w:r>
      <w:r w:rsidRPr="002C314C">
        <w:t xml:space="preserve"> </w:t>
      </w:r>
      <w:r w:rsidR="00AA4B12" w:rsidRPr="00F34472">
        <w:rPr>
          <w:rFonts w:ascii="Calibri" w:hAnsi="Calibri" w:cs="Calibri"/>
          <w:color w:val="000000"/>
        </w:rPr>
        <w:t>De handelaar moet bij het einde van de feestmarkt al het afval verwijderen en meenemen dat voortvloeit uit zijn activiteit. De kramen of wagens moeten altijd zodanig zijn ingericht dat er geen vloeistoffen op de grond lopen.</w:t>
      </w:r>
    </w:p>
    <w:p w:rsidR="00AA4B12" w:rsidRPr="00AA4B12" w:rsidRDefault="00AA4B12" w:rsidP="00AA4B12">
      <w:pPr>
        <w:autoSpaceDE w:val="0"/>
        <w:autoSpaceDN w:val="0"/>
        <w:adjustRightInd w:val="0"/>
        <w:spacing w:after="0" w:line="276" w:lineRule="auto"/>
        <w:rPr>
          <w:rFonts w:ascii="Calibri" w:hAnsi="Calibri" w:cs="Calibri"/>
          <w:color w:val="000000"/>
        </w:rPr>
      </w:pPr>
    </w:p>
    <w:p w:rsidR="002C314C" w:rsidRPr="002C314C" w:rsidRDefault="002C314C" w:rsidP="002C314C">
      <w:r w:rsidRPr="002C314C">
        <w:t xml:space="preserve">Het gebruik van wegwerp plastieken bekers en wegwerp plastiek zakjes is verboden. Verkoop van drank in Blik, PET of drankkarton is enkel toegelaten indien de standhouder zelf voorziet voor een duidelijk aangegeven afvalrecipiënt voor PMD materialen. De standhouder is verantwoordelijk voor naleving van de VLAREMA wetgeving in deze, waarbij gesorteerde inzameling van minstens 90% zuiver wordt bereikt. De standhouder is verantwoordelijk voor de afvoer en verwerking van deze materialen. Het is niet toegestaan om wegwerp drankrecipiënten te verzamelen in rest afvalzakken. Het gebruik van herbruikbare bekers wordt ten zeerste aangeraden. </w:t>
      </w:r>
    </w:p>
    <w:p w:rsidR="002C314C" w:rsidRPr="002C314C" w:rsidRDefault="00B44AA0" w:rsidP="002C314C">
      <w:r>
        <w:t>Het lokaal b</w:t>
      </w:r>
      <w:r w:rsidR="002C314C" w:rsidRPr="002C314C">
        <w:t xml:space="preserve">estuur zet een centrale herbruikbare bekerstand op, waar bezoekers van de </w:t>
      </w:r>
      <w:r w:rsidR="0089063A">
        <w:t>feestmarkt</w:t>
      </w:r>
      <w:r w:rsidR="002C314C" w:rsidRPr="002C314C">
        <w:t xml:space="preserve"> hun beker(s) kunnen aanschaffen en hun bekerwaarborg kunnen terugkrijgen. Alle stand uitbaters die dit wensen kunnen een wisselstock bekomen bij het bestuur om vlotte drankverkoop mogelijk te maken. Standhouders kunnen evenwel enkel in herbruikbare bekers verkopen via het inwissel systeem van 1 beker voor 1 beker. Het is niet toegestaan aan standhouders om zelf gratis of verkoop of tegen waarborg herbruikbare bekers aan te bieden aan klanten. </w:t>
      </w:r>
    </w:p>
    <w:p w:rsidR="002C314C" w:rsidRPr="002C314C" w:rsidRDefault="002C314C" w:rsidP="002C314C">
      <w:r w:rsidRPr="002C314C">
        <w:t xml:space="preserve">Er mag niet worden geflyerd tijdens de </w:t>
      </w:r>
      <w:r w:rsidR="0089063A">
        <w:t>feestmarkt</w:t>
      </w:r>
      <w:r w:rsidRPr="002C314C">
        <w:t xml:space="preserve">. Er mogen wel informatieve communicatiedragers ter beschikking gelegd worden aan de standen, voor zover ze ter promotie zijn van de eigen activiteiten en/of werking van de stand uitbater zelf. Actief flyeren is verboden. </w:t>
      </w:r>
    </w:p>
    <w:p w:rsidR="002C314C" w:rsidRPr="002C314C" w:rsidRDefault="002C314C" w:rsidP="002C314C">
      <w:r w:rsidRPr="002C314C">
        <w:rPr>
          <w:b/>
          <w:bCs/>
        </w:rPr>
        <w:lastRenderedPageBreak/>
        <w:t xml:space="preserve">Artikel 30: Overtredingsbepalingen </w:t>
      </w:r>
    </w:p>
    <w:p w:rsidR="002C314C" w:rsidRPr="002C314C" w:rsidRDefault="002C314C" w:rsidP="002C314C">
      <w:r w:rsidRPr="002C314C">
        <w:t>Door hun deelname verklaren de deelnemers zich akkoord met bovenstaand</w:t>
      </w:r>
      <w:r w:rsidR="00887A48">
        <w:t>e</w:t>
      </w:r>
      <w:r w:rsidRPr="002C314C">
        <w:t xml:space="preserve"> reglementsbepalingen. </w:t>
      </w:r>
    </w:p>
    <w:p w:rsidR="002C314C" w:rsidRPr="002C314C" w:rsidRDefault="002C314C" w:rsidP="002C314C">
      <w:r w:rsidRPr="002C314C">
        <w:t>Er kunne</w:t>
      </w:r>
      <w:r w:rsidR="005A7080">
        <w:t>n, volgens het geldende Uniform Politie Reglement</w:t>
      </w:r>
      <w:r w:rsidRPr="002C314C">
        <w:t>, administratieve sancties worden uitgeschreven wanneer deze reglementsbepalingen, de afvalrichtlijnen of de geluidsrichtlijnen niet worden nagekomen. Overtredingen van het reglement</w:t>
      </w:r>
      <w:r w:rsidR="00861EAC">
        <w:t xml:space="preserve"> op gelegenheidsmarkten</w:t>
      </w:r>
      <w:r w:rsidRPr="002C314C">
        <w:t xml:space="preserve">, de vastgestelde geluidsnormen en de afvalrichtlijnen kunnen aanleiding geven tot gemeentelijke administratieve sancties volgens het gemeentelijk reglement van de administratieve sancties. </w:t>
      </w:r>
    </w:p>
    <w:p w:rsidR="002C314C" w:rsidRPr="002C314C" w:rsidRDefault="002C314C" w:rsidP="002C314C">
      <w:r w:rsidRPr="002C314C">
        <w:t>Deelnemers die zich niet schikken naar deze reglementsbepalin</w:t>
      </w:r>
      <w:r w:rsidR="00B44AA0">
        <w:t>gen of de aanwijzingen van het lokaal b</w:t>
      </w:r>
      <w:r w:rsidRPr="002C314C">
        <w:t xml:space="preserve">estuur, zullen indien nodig van de </w:t>
      </w:r>
      <w:r w:rsidR="0089063A">
        <w:t>feestmarkt</w:t>
      </w:r>
      <w:r w:rsidRPr="002C314C">
        <w:t xml:space="preserve"> worden uitgesloten met verlies van waarborg. </w:t>
      </w:r>
    </w:p>
    <w:p w:rsidR="00D44164" w:rsidRDefault="00D44164" w:rsidP="002C314C">
      <w:pPr>
        <w:rPr>
          <w:b/>
          <w:bCs/>
        </w:rPr>
      </w:pPr>
    </w:p>
    <w:p w:rsidR="002C314C" w:rsidRPr="002C314C" w:rsidRDefault="002C314C" w:rsidP="002C314C">
      <w:r w:rsidRPr="002C314C">
        <w:rPr>
          <w:b/>
          <w:bCs/>
        </w:rPr>
        <w:t xml:space="preserve">Artikel 31: Verantwoordelijkheden </w:t>
      </w:r>
    </w:p>
    <w:p w:rsidR="002C314C" w:rsidRPr="002C314C" w:rsidRDefault="002C314C" w:rsidP="002C314C">
      <w:r w:rsidRPr="002C314C">
        <w:t xml:space="preserve">Het lokaal bestuur is als inrichter van de </w:t>
      </w:r>
      <w:r w:rsidR="0089063A">
        <w:t>feestmarkt</w:t>
      </w:r>
      <w:r w:rsidRPr="002C314C">
        <w:t xml:space="preserve"> niet verantwoordelijk voor diefstal en gebeurlijke ongevallen. </w:t>
      </w:r>
    </w:p>
    <w:p w:rsidR="002C314C" w:rsidRPr="002C314C" w:rsidRDefault="002C314C" w:rsidP="002C314C">
      <w:r w:rsidRPr="002C314C">
        <w:t xml:space="preserve">Het lokaal bestuur stelt een </w:t>
      </w:r>
      <w:r w:rsidR="0089063A">
        <w:t>markt</w:t>
      </w:r>
      <w:r w:rsidRPr="002C314C">
        <w:t xml:space="preserve">leider aan. De </w:t>
      </w:r>
      <w:r w:rsidR="0089063A">
        <w:t>markt</w:t>
      </w:r>
      <w:r w:rsidRPr="002C314C">
        <w:t xml:space="preserve">leider bewaakt het goede verloop van de </w:t>
      </w:r>
      <w:r w:rsidR="0089063A">
        <w:t>feestmarkt</w:t>
      </w:r>
      <w:r w:rsidRPr="002C314C">
        <w:t xml:space="preserve"> en kan ingrijpen bij het niet naleven van het reglement </w:t>
      </w:r>
    </w:p>
    <w:p w:rsidR="00D44164" w:rsidRDefault="00D44164" w:rsidP="002C314C">
      <w:pPr>
        <w:rPr>
          <w:b/>
          <w:bCs/>
          <w:i/>
          <w:iCs/>
        </w:rPr>
      </w:pPr>
    </w:p>
    <w:p w:rsidR="00E978E2" w:rsidRDefault="00E978E2" w:rsidP="002C314C">
      <w:pPr>
        <w:rPr>
          <w:b/>
          <w:bCs/>
          <w:i/>
          <w:iCs/>
        </w:rPr>
      </w:pPr>
    </w:p>
    <w:p w:rsidR="002C314C" w:rsidRPr="002C314C" w:rsidRDefault="00E978E2" w:rsidP="002C314C">
      <w:r>
        <w:rPr>
          <w:b/>
          <w:bCs/>
          <w:i/>
          <w:iCs/>
        </w:rPr>
        <w:t>Afdeling 5 - B</w:t>
      </w:r>
      <w:r w:rsidR="002C314C" w:rsidRPr="002C314C">
        <w:rPr>
          <w:b/>
          <w:bCs/>
          <w:i/>
          <w:iCs/>
        </w:rPr>
        <w:t xml:space="preserve">epalingen inzake alle andere gelegenheidsmarkten </w:t>
      </w:r>
    </w:p>
    <w:p w:rsidR="00D44164" w:rsidRDefault="00D44164" w:rsidP="002C314C">
      <w:pPr>
        <w:rPr>
          <w:b/>
          <w:bCs/>
        </w:rPr>
      </w:pPr>
    </w:p>
    <w:p w:rsidR="002C314C" w:rsidRPr="002C314C" w:rsidRDefault="002C314C" w:rsidP="002C314C">
      <w:r w:rsidRPr="002C314C">
        <w:rPr>
          <w:b/>
          <w:bCs/>
        </w:rPr>
        <w:t xml:space="preserve">Artikel 32: Concept, doel en samenwerkingsverband van de gelegenheidsmarkt </w:t>
      </w:r>
    </w:p>
    <w:p w:rsidR="002C314C" w:rsidRPr="002C314C" w:rsidRDefault="002C314C" w:rsidP="002C314C">
      <w:r w:rsidRPr="002C314C">
        <w:t>Het college van burgemeester en schepenen geeft goedkeuring aan de organisatie van een gelegenheidsmarkt door</w:t>
      </w:r>
      <w:r w:rsidR="00A0265F">
        <w:t xml:space="preserve"> </w:t>
      </w:r>
      <w:r w:rsidRPr="002C314C">
        <w:t xml:space="preserve">middel van een evenementenaanvraag waarbij volgende elementen worden vastgelegd: </w:t>
      </w:r>
    </w:p>
    <w:p w:rsidR="002C314C" w:rsidRPr="002C314C" w:rsidRDefault="000310CF" w:rsidP="002C314C">
      <w:r>
        <w:t>- c</w:t>
      </w:r>
      <w:r w:rsidR="002C314C" w:rsidRPr="002C314C">
        <w:t xml:space="preserve">oncept en doel van de gelegenheidsmarkt </w:t>
      </w:r>
    </w:p>
    <w:p w:rsidR="002C314C" w:rsidRPr="002C314C" w:rsidRDefault="000310CF" w:rsidP="002C314C">
      <w:r>
        <w:t>- s</w:t>
      </w:r>
      <w:r w:rsidR="002C314C" w:rsidRPr="002C314C">
        <w:t xml:space="preserve">amenwerkingsverband en verantwoordelijkheden tussen initiatiefnemende organisaties </w:t>
      </w:r>
      <w:r w:rsidR="0053601A">
        <w:t>en/of het l</w:t>
      </w:r>
      <w:r w:rsidR="002C314C" w:rsidRPr="002C314C">
        <w:t xml:space="preserve">okaal bestuur zelf </w:t>
      </w:r>
    </w:p>
    <w:p w:rsidR="002C314C" w:rsidRPr="002C314C" w:rsidRDefault="000310CF" w:rsidP="002C314C">
      <w:r>
        <w:t>- l</w:t>
      </w:r>
      <w:r w:rsidR="002C314C" w:rsidRPr="002C314C">
        <w:t xml:space="preserve">ocatie en afsluiting van straten of pleinen </w:t>
      </w:r>
    </w:p>
    <w:p w:rsidR="002C314C" w:rsidRPr="002C314C" w:rsidRDefault="000310CF" w:rsidP="002C314C">
      <w:r>
        <w:t>- m</w:t>
      </w:r>
      <w:r w:rsidR="002C314C" w:rsidRPr="002C314C">
        <w:t xml:space="preserve">arkturen en marktdagen </w:t>
      </w:r>
    </w:p>
    <w:p w:rsidR="002C314C" w:rsidRPr="002C314C" w:rsidRDefault="000310CF" w:rsidP="002C314C">
      <w:r>
        <w:t>- o</w:t>
      </w:r>
      <w:r w:rsidR="002C314C" w:rsidRPr="002C314C">
        <w:t xml:space="preserve">pbouw en afbraak mogelijkheden </w:t>
      </w:r>
    </w:p>
    <w:p w:rsidR="002C314C" w:rsidRPr="002C314C" w:rsidRDefault="000310CF" w:rsidP="002C314C">
      <w:r>
        <w:t>- g</w:t>
      </w:r>
      <w:r w:rsidR="002C314C" w:rsidRPr="002C314C">
        <w:t xml:space="preserve">ebruik van eventuele logistieke materialen conform geldende retributietarieven </w:t>
      </w:r>
    </w:p>
    <w:p w:rsidR="002C314C" w:rsidRPr="002C314C" w:rsidRDefault="002C314C" w:rsidP="002C314C">
      <w:r w:rsidRPr="002C314C">
        <w:t xml:space="preserve">- </w:t>
      </w:r>
      <w:r w:rsidR="000310CF">
        <w:t>i</w:t>
      </w:r>
      <w:r w:rsidRPr="002C314C">
        <w:t xml:space="preserve">nzet van medewerkers van het bestuur voor de praktische marktorganisatie, aansluiting van nutsvoorzieningen of andere </w:t>
      </w:r>
    </w:p>
    <w:p w:rsidR="002C314C" w:rsidRPr="002C314C" w:rsidRDefault="000310CF" w:rsidP="002C314C">
      <w:r>
        <w:t>- communicatie en bekendmaking.</w:t>
      </w:r>
    </w:p>
    <w:p w:rsidR="00480E8E" w:rsidRDefault="00480E8E" w:rsidP="002C314C">
      <w:pPr>
        <w:rPr>
          <w:b/>
          <w:bCs/>
        </w:rPr>
      </w:pPr>
    </w:p>
    <w:p w:rsidR="00480E8E" w:rsidRDefault="00480E8E" w:rsidP="002C314C">
      <w:pPr>
        <w:rPr>
          <w:b/>
          <w:bCs/>
        </w:rPr>
      </w:pPr>
    </w:p>
    <w:p w:rsidR="00480E8E" w:rsidRDefault="00480E8E" w:rsidP="002C314C">
      <w:pPr>
        <w:rPr>
          <w:b/>
          <w:bCs/>
        </w:rPr>
      </w:pPr>
    </w:p>
    <w:p w:rsidR="002C314C" w:rsidRPr="002C314C" w:rsidRDefault="002C314C" w:rsidP="002C314C">
      <w:r w:rsidRPr="002C314C">
        <w:rPr>
          <w:b/>
          <w:bCs/>
        </w:rPr>
        <w:lastRenderedPageBreak/>
        <w:t>Artikel 33: Wijze van inschrijving</w:t>
      </w:r>
      <w:r w:rsidR="00EC5474">
        <w:rPr>
          <w:b/>
          <w:bCs/>
        </w:rPr>
        <w:t xml:space="preserve"> </w:t>
      </w:r>
      <w:r w:rsidR="0081736F">
        <w:rPr>
          <w:b/>
          <w:bCs/>
        </w:rPr>
        <w:t>-</w:t>
      </w:r>
      <w:r w:rsidR="00EC5474">
        <w:rPr>
          <w:b/>
          <w:bCs/>
        </w:rPr>
        <w:t xml:space="preserve"> </w:t>
      </w:r>
      <w:r w:rsidRPr="002C314C">
        <w:rPr>
          <w:b/>
          <w:bCs/>
        </w:rPr>
        <w:t>standgeld</w:t>
      </w:r>
      <w:r w:rsidR="00EC5474">
        <w:rPr>
          <w:b/>
          <w:bCs/>
        </w:rPr>
        <w:t xml:space="preserve"> </w:t>
      </w:r>
      <w:r w:rsidRPr="002C314C">
        <w:rPr>
          <w:b/>
          <w:bCs/>
        </w:rPr>
        <w:t>-</w:t>
      </w:r>
      <w:r w:rsidR="00EC5474">
        <w:rPr>
          <w:b/>
          <w:bCs/>
        </w:rPr>
        <w:t xml:space="preserve"> </w:t>
      </w:r>
      <w:r w:rsidRPr="002C314C">
        <w:rPr>
          <w:b/>
          <w:bCs/>
        </w:rPr>
        <w:t xml:space="preserve">deelnamewaarborg </w:t>
      </w:r>
    </w:p>
    <w:p w:rsidR="002C314C" w:rsidRPr="002C314C" w:rsidRDefault="002C314C" w:rsidP="002C314C">
      <w:r w:rsidRPr="002C314C">
        <w:t xml:space="preserve">Het college van burgemeester en schepenen bepaalt per gelegenheidsmarkt de wijze van inschrijving. </w:t>
      </w:r>
    </w:p>
    <w:p w:rsidR="002C314C" w:rsidRPr="002C314C" w:rsidRDefault="002C314C" w:rsidP="002C314C">
      <w:r w:rsidRPr="002C314C">
        <w:t xml:space="preserve">Indien een deelnamewaarborg wordt besloten zal deze gelijkgesteld zijn met de waarborg voor de </w:t>
      </w:r>
      <w:r w:rsidR="0089063A">
        <w:t>feestmarkt</w:t>
      </w:r>
      <w:r w:rsidRPr="002C314C">
        <w:t xml:space="preserve"> z</w:t>
      </w:r>
      <w:r w:rsidR="000428F8">
        <w:t>oals bepaald in art.</w:t>
      </w:r>
      <w:r w:rsidR="00FF3D3A">
        <w:t xml:space="preserve"> </w:t>
      </w:r>
      <w:r w:rsidRPr="002C314C">
        <w:t xml:space="preserve">21. </w:t>
      </w:r>
    </w:p>
    <w:p w:rsidR="002C314C" w:rsidRPr="002C314C" w:rsidRDefault="002C314C" w:rsidP="002C314C">
      <w:r w:rsidRPr="002C314C">
        <w:t xml:space="preserve">Indien er standgeld gevraagd wordt, wordt deze door het college van burgemeester en schepenen vastgelegd per gelegenheidsmarkt, conform het retributiereglement op gelegenheidsmarkten en ambulante handel. </w:t>
      </w:r>
    </w:p>
    <w:p w:rsidR="00D44164" w:rsidRDefault="00D44164" w:rsidP="002C314C">
      <w:pPr>
        <w:rPr>
          <w:b/>
          <w:bCs/>
        </w:rPr>
      </w:pPr>
    </w:p>
    <w:p w:rsidR="002C314C" w:rsidRPr="002C314C" w:rsidRDefault="002C314C" w:rsidP="002C314C">
      <w:r w:rsidRPr="002C314C">
        <w:rPr>
          <w:b/>
          <w:bCs/>
        </w:rPr>
        <w:t xml:space="preserve">Artikel 34: Toewijzing van de plaatsen </w:t>
      </w:r>
    </w:p>
    <w:p w:rsidR="002C314C" w:rsidRPr="002C314C" w:rsidRDefault="002C314C" w:rsidP="002C314C">
      <w:r w:rsidRPr="002C314C">
        <w:t xml:space="preserve">De toewijzingscriteria van de standplaatsen, alsook de bevoegdheid van de verantwoordelijke marktleider worden door het college van burgemeester en schepenen bepaalt. Volgende principes worden daarbij toegepast: </w:t>
      </w:r>
    </w:p>
    <w:p w:rsidR="002C314C" w:rsidRPr="002C314C" w:rsidRDefault="002C314C" w:rsidP="002C314C">
      <w:r w:rsidRPr="002C314C">
        <w:t xml:space="preserve">- </w:t>
      </w:r>
      <w:r w:rsidR="00522387">
        <w:t>d</w:t>
      </w:r>
      <w:r w:rsidRPr="002C314C">
        <w:t>e verantwoordelijke marktleider kan standhouders aanvaarden of uitsluiten op basis van goed omschreven doelstellingen van de gelegenheidsmarkt, waarbij de aard en doel van de gelegenheidsmarkt alsook het profiel van de standh</w:t>
      </w:r>
      <w:r w:rsidR="00522387">
        <w:t>ouders duidelijk is omschreven</w:t>
      </w:r>
    </w:p>
    <w:p w:rsidR="002C314C" w:rsidRPr="002C314C" w:rsidRDefault="00522387" w:rsidP="002C314C">
      <w:r>
        <w:t>- i</w:t>
      </w:r>
      <w:r w:rsidR="002C314C" w:rsidRPr="002C314C">
        <w:t>ndien standhouders bij een vorige gelegenheid zich niet gehouden hebben aan de marktafspraken kunnen ze door de verantwoordelijke marktleider u</w:t>
      </w:r>
      <w:r>
        <w:t>itgesloten worden van deelname</w:t>
      </w:r>
    </w:p>
    <w:p w:rsidR="002C314C" w:rsidRPr="002C314C" w:rsidRDefault="00522387" w:rsidP="002C314C">
      <w:r>
        <w:t>- i</w:t>
      </w:r>
      <w:r w:rsidR="002C314C" w:rsidRPr="002C314C">
        <w:t>ndien het aantal inschrijvingen groter is dan het aantal beschikbare standplaatsen, zal de marktleider een systeem van prioritering kunnen bepalen, waarbij deelname of uitsluitsel aan de markt kunnen worden bepaald op basis van inschrijvingsdatum, meerwaarde aan de markt, verscheidenheid van het marktaanbod of loka</w:t>
      </w:r>
      <w:r>
        <w:t>le binding van de standhouders</w:t>
      </w:r>
    </w:p>
    <w:p w:rsidR="002C314C" w:rsidRPr="002C314C" w:rsidRDefault="00522387" w:rsidP="002C314C">
      <w:r>
        <w:t>- h</w:t>
      </w:r>
      <w:r w:rsidR="002C314C" w:rsidRPr="002C314C">
        <w:t>et is niet toegestaan om op eigen initiatief standplaatsen onderling t</w:t>
      </w:r>
      <w:r>
        <w:t>e wisselen tussen standhouders</w:t>
      </w:r>
    </w:p>
    <w:p w:rsidR="002C314C" w:rsidRPr="002C314C" w:rsidRDefault="00522387" w:rsidP="002C314C">
      <w:r>
        <w:t>- e</w:t>
      </w:r>
      <w:r w:rsidR="002C314C" w:rsidRPr="002C314C">
        <w:t xml:space="preserve">en standplaats tijdens een vorige editie van de gelegenheidsmarkt geeft geen extra (voorinschrijvings-)recht. De standplaatsen worden bij elke editie opnieuw toegewezen op basis van vooropgestelde criteria. </w:t>
      </w:r>
    </w:p>
    <w:p w:rsidR="002C314C" w:rsidRPr="002C314C" w:rsidRDefault="002C314C" w:rsidP="002C314C"/>
    <w:p w:rsidR="002C314C" w:rsidRPr="002C314C" w:rsidRDefault="002C314C" w:rsidP="002C314C">
      <w:r w:rsidRPr="002C314C">
        <w:rPr>
          <w:b/>
          <w:bCs/>
        </w:rPr>
        <w:t xml:space="preserve">Artikel 35: Veiligheid, geluidsnormen en afvalrichtlijnen </w:t>
      </w:r>
    </w:p>
    <w:p w:rsidR="002C314C" w:rsidRPr="002C314C" w:rsidRDefault="000428F8" w:rsidP="002C314C">
      <w:r>
        <w:t xml:space="preserve">De bepalingen van art. </w:t>
      </w:r>
      <w:r w:rsidR="002C314C" w:rsidRPr="002C314C">
        <w:t xml:space="preserve">26, 28 en 29 van dit reglement zijn van toepassing op elke georganiseerde gelegenheidsmarkt, met uitzondering van de praktische organisatie van het gebruik van herbruikbare bekers. Hiervoor werkt de bevoegde marktleider een praktisch systeem uit op maat van de markt in kwestie. </w:t>
      </w:r>
    </w:p>
    <w:p w:rsidR="00D44164" w:rsidRDefault="00D44164" w:rsidP="002C314C">
      <w:pPr>
        <w:rPr>
          <w:b/>
          <w:bCs/>
        </w:rPr>
      </w:pPr>
    </w:p>
    <w:p w:rsidR="002C314C" w:rsidRPr="002C314C" w:rsidRDefault="002C314C" w:rsidP="002C314C">
      <w:r w:rsidRPr="002C314C">
        <w:rPr>
          <w:b/>
          <w:bCs/>
        </w:rPr>
        <w:t xml:space="preserve">Artikel 36: </w:t>
      </w:r>
    </w:p>
    <w:p w:rsidR="002C314C" w:rsidRPr="002C314C" w:rsidRDefault="002C314C" w:rsidP="002C314C">
      <w:r w:rsidRPr="002C314C">
        <w:t xml:space="preserve">Het college van burgemeester en schepenen wordt belast met de uitvoering van dit besluit. </w:t>
      </w:r>
    </w:p>
    <w:p w:rsidR="002C314C" w:rsidRPr="002C314C" w:rsidRDefault="002C314C" w:rsidP="002C314C">
      <w:r w:rsidRPr="002C314C">
        <w:t xml:space="preserve">Dit reglement wordt bekend gemaakt via de gebruikelijke communicatiekanalen. </w:t>
      </w:r>
    </w:p>
    <w:p w:rsidR="00FD1308" w:rsidRDefault="002C314C" w:rsidP="002C314C">
      <w:r w:rsidRPr="002C314C">
        <w:t>Gedaan te Kontich in bovenvermelde vergadering</w:t>
      </w:r>
      <w:r w:rsidR="00255D26">
        <w:t>.</w:t>
      </w:r>
      <w:bookmarkStart w:id="0" w:name="_GoBack"/>
      <w:bookmarkEnd w:id="0"/>
    </w:p>
    <w:sectPr w:rsidR="00FD1308" w:rsidSect="00E978E2">
      <w:footerReference w:type="default" r:id="rId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2AD7" w:rsidRDefault="006B2AD7" w:rsidP="00AE0786">
      <w:pPr>
        <w:spacing w:after="0" w:line="240" w:lineRule="auto"/>
      </w:pPr>
      <w:r>
        <w:separator/>
      </w:r>
    </w:p>
  </w:endnote>
  <w:endnote w:type="continuationSeparator" w:id="0">
    <w:p w:rsidR="006B2AD7" w:rsidRDefault="006B2AD7" w:rsidP="00AE0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4059944"/>
      <w:docPartObj>
        <w:docPartGallery w:val="Page Numbers (Bottom of Page)"/>
        <w:docPartUnique/>
      </w:docPartObj>
    </w:sdtPr>
    <w:sdtEndPr/>
    <w:sdtContent>
      <w:p w:rsidR="00AE0786" w:rsidRDefault="00AE0786">
        <w:pPr>
          <w:pStyle w:val="Voettekst"/>
          <w:jc w:val="right"/>
        </w:pPr>
        <w:r>
          <w:fldChar w:fldCharType="begin"/>
        </w:r>
        <w:r>
          <w:instrText>PAGE   \* MERGEFORMAT</w:instrText>
        </w:r>
        <w:r>
          <w:fldChar w:fldCharType="separate"/>
        </w:r>
        <w:r w:rsidR="00255D26" w:rsidRPr="00255D26">
          <w:rPr>
            <w:noProof/>
            <w:lang w:val="nl-NL"/>
          </w:rPr>
          <w:t>11</w:t>
        </w:r>
        <w:r>
          <w:fldChar w:fldCharType="end"/>
        </w:r>
      </w:p>
    </w:sdtContent>
  </w:sdt>
  <w:p w:rsidR="00AE0786" w:rsidRDefault="00AE0786">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2AD7" w:rsidRDefault="006B2AD7" w:rsidP="00AE0786">
      <w:pPr>
        <w:spacing w:after="0" w:line="240" w:lineRule="auto"/>
      </w:pPr>
      <w:r>
        <w:separator/>
      </w:r>
    </w:p>
  </w:footnote>
  <w:footnote w:type="continuationSeparator" w:id="0">
    <w:p w:rsidR="006B2AD7" w:rsidRDefault="006B2AD7" w:rsidP="00AE078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BB578A"/>
    <w:multiLevelType w:val="hybridMultilevel"/>
    <w:tmpl w:val="1E6A4D0E"/>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 w15:restartNumberingAfterBreak="0">
    <w:nsid w:val="2E453BF1"/>
    <w:multiLevelType w:val="hybridMultilevel"/>
    <w:tmpl w:val="7C4A8C90"/>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78C5C93"/>
    <w:multiLevelType w:val="hybridMultilevel"/>
    <w:tmpl w:val="92E293D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7FE12A92"/>
    <w:multiLevelType w:val="hybridMultilevel"/>
    <w:tmpl w:val="DC704E7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14C"/>
    <w:rsid w:val="000310CF"/>
    <w:rsid w:val="000428F8"/>
    <w:rsid w:val="001549B8"/>
    <w:rsid w:val="00212E45"/>
    <w:rsid w:val="00215AB8"/>
    <w:rsid w:val="00217DA0"/>
    <w:rsid w:val="0023455E"/>
    <w:rsid w:val="0023741D"/>
    <w:rsid w:val="00255D26"/>
    <w:rsid w:val="0028525B"/>
    <w:rsid w:val="002A0464"/>
    <w:rsid w:val="002B41BB"/>
    <w:rsid w:val="002C13C1"/>
    <w:rsid w:val="002C1B35"/>
    <w:rsid w:val="002C314C"/>
    <w:rsid w:val="00333907"/>
    <w:rsid w:val="003569B1"/>
    <w:rsid w:val="0036667F"/>
    <w:rsid w:val="003B1924"/>
    <w:rsid w:val="003E22AF"/>
    <w:rsid w:val="003E60F2"/>
    <w:rsid w:val="00463092"/>
    <w:rsid w:val="00480E8E"/>
    <w:rsid w:val="005003CE"/>
    <w:rsid w:val="00514359"/>
    <w:rsid w:val="00522387"/>
    <w:rsid w:val="0053601A"/>
    <w:rsid w:val="005A7080"/>
    <w:rsid w:val="00604934"/>
    <w:rsid w:val="00640DC5"/>
    <w:rsid w:val="006B1807"/>
    <w:rsid w:val="006B2AD7"/>
    <w:rsid w:val="006C70F3"/>
    <w:rsid w:val="00787342"/>
    <w:rsid w:val="0081736F"/>
    <w:rsid w:val="008214C7"/>
    <w:rsid w:val="00826943"/>
    <w:rsid w:val="008273D5"/>
    <w:rsid w:val="00827FD0"/>
    <w:rsid w:val="00861EAC"/>
    <w:rsid w:val="00887A48"/>
    <w:rsid w:val="0089063A"/>
    <w:rsid w:val="008931EC"/>
    <w:rsid w:val="008B1B5B"/>
    <w:rsid w:val="00945C8E"/>
    <w:rsid w:val="00962795"/>
    <w:rsid w:val="00A0265F"/>
    <w:rsid w:val="00A7241C"/>
    <w:rsid w:val="00AA4B12"/>
    <w:rsid w:val="00AE0786"/>
    <w:rsid w:val="00AE09BA"/>
    <w:rsid w:val="00B44AA0"/>
    <w:rsid w:val="00BE4131"/>
    <w:rsid w:val="00C11AA6"/>
    <w:rsid w:val="00C40375"/>
    <w:rsid w:val="00C51F32"/>
    <w:rsid w:val="00CE0773"/>
    <w:rsid w:val="00D41228"/>
    <w:rsid w:val="00D44164"/>
    <w:rsid w:val="00DB483F"/>
    <w:rsid w:val="00E4659A"/>
    <w:rsid w:val="00E568D6"/>
    <w:rsid w:val="00E73EEC"/>
    <w:rsid w:val="00E829BE"/>
    <w:rsid w:val="00E978E2"/>
    <w:rsid w:val="00EA0798"/>
    <w:rsid w:val="00EC0F9D"/>
    <w:rsid w:val="00EC5474"/>
    <w:rsid w:val="00EE7F82"/>
    <w:rsid w:val="00F34472"/>
    <w:rsid w:val="00F368F9"/>
    <w:rsid w:val="00FB1D01"/>
    <w:rsid w:val="00FD1308"/>
    <w:rsid w:val="00FD1BC3"/>
    <w:rsid w:val="00FD715D"/>
    <w:rsid w:val="00FF3D3A"/>
    <w:rsid w:val="00FF6B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A1BCF8-5256-485C-B3B5-97B932C06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C314C"/>
    <w:pPr>
      <w:ind w:left="720"/>
      <w:contextualSpacing/>
    </w:pPr>
  </w:style>
  <w:style w:type="paragraph" w:customStyle="1" w:styleId="Default">
    <w:name w:val="Default"/>
    <w:rsid w:val="00EA0798"/>
    <w:pPr>
      <w:autoSpaceDE w:val="0"/>
      <w:autoSpaceDN w:val="0"/>
      <w:adjustRightInd w:val="0"/>
      <w:spacing w:after="0" w:line="240" w:lineRule="auto"/>
    </w:pPr>
    <w:rPr>
      <w:rFonts w:ascii="Calibri" w:hAnsi="Calibri" w:cs="Calibri"/>
      <w:color w:val="000000"/>
      <w:sz w:val="24"/>
      <w:szCs w:val="24"/>
    </w:rPr>
  </w:style>
  <w:style w:type="character" w:styleId="Verwijzingopmerking">
    <w:name w:val="annotation reference"/>
    <w:basedOn w:val="Standaardalinea-lettertype"/>
    <w:uiPriority w:val="99"/>
    <w:semiHidden/>
    <w:unhideWhenUsed/>
    <w:rsid w:val="0023741D"/>
    <w:rPr>
      <w:sz w:val="16"/>
      <w:szCs w:val="16"/>
    </w:rPr>
  </w:style>
  <w:style w:type="paragraph" w:styleId="Tekstopmerking">
    <w:name w:val="annotation text"/>
    <w:basedOn w:val="Standaard"/>
    <w:link w:val="TekstopmerkingChar"/>
    <w:uiPriority w:val="99"/>
    <w:semiHidden/>
    <w:unhideWhenUsed/>
    <w:rsid w:val="0023741D"/>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23741D"/>
    <w:rPr>
      <w:sz w:val="20"/>
      <w:szCs w:val="20"/>
    </w:rPr>
  </w:style>
  <w:style w:type="paragraph" w:styleId="Ballontekst">
    <w:name w:val="Balloon Text"/>
    <w:basedOn w:val="Standaard"/>
    <w:link w:val="BallontekstChar"/>
    <w:uiPriority w:val="99"/>
    <w:semiHidden/>
    <w:unhideWhenUsed/>
    <w:rsid w:val="0023741D"/>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3741D"/>
    <w:rPr>
      <w:rFonts w:ascii="Segoe UI" w:hAnsi="Segoe UI" w:cs="Segoe UI"/>
      <w:sz w:val="18"/>
      <w:szCs w:val="18"/>
    </w:rPr>
  </w:style>
  <w:style w:type="paragraph" w:styleId="Koptekst">
    <w:name w:val="header"/>
    <w:basedOn w:val="Standaard"/>
    <w:link w:val="KoptekstChar"/>
    <w:uiPriority w:val="99"/>
    <w:unhideWhenUsed/>
    <w:rsid w:val="00AE0786"/>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E0786"/>
  </w:style>
  <w:style w:type="paragraph" w:styleId="Voettekst">
    <w:name w:val="footer"/>
    <w:basedOn w:val="Standaard"/>
    <w:link w:val="VoettekstChar"/>
    <w:uiPriority w:val="99"/>
    <w:unhideWhenUsed/>
    <w:rsid w:val="00AE0786"/>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E07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1</Pages>
  <Words>3935</Words>
  <Characters>21643</Characters>
  <Application>Microsoft Office Word</Application>
  <DocSecurity>0</DocSecurity>
  <Lines>180</Lines>
  <Paragraphs>51</Paragraphs>
  <ScaleCrop>false</ScaleCrop>
  <HeadingPairs>
    <vt:vector size="2" baseType="variant">
      <vt:variant>
        <vt:lpstr>Titel</vt:lpstr>
      </vt:variant>
      <vt:variant>
        <vt:i4>1</vt:i4>
      </vt:variant>
    </vt:vector>
  </HeadingPairs>
  <TitlesOfParts>
    <vt:vector size="1" baseType="lpstr">
      <vt:lpstr/>
    </vt:vector>
  </TitlesOfParts>
  <Company>Microsoft</Company>
  <LinksUpToDate>false</LinksUpToDate>
  <CharactersWithSpaces>25527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Marleen Van den Eynde</dc:creator>
  <cp:lastModifiedBy>Marleen Van den Eynde</cp:lastModifiedBy>
  <cp:revision>25</cp:revision>
  <dcterms:created xsi:type="dcterms:W3CDTF">2021-05-26T13:04:00Z</dcterms:created>
  <dcterms:modified xsi:type="dcterms:W3CDTF">2021-05-31T19:05:00Z</dcterms:modified>
</cp:coreProperties>
</file>